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8444DE" w14:paraId="0EC9EE86" w14:textId="77777777" w:rsidTr="00B36ED8">
        <w:tc>
          <w:tcPr>
            <w:tcW w:w="4675" w:type="dxa"/>
            <w:tcBorders>
              <w:top w:val="nil"/>
              <w:left w:val="nil"/>
              <w:bottom w:val="nil"/>
              <w:right w:val="nil"/>
            </w:tcBorders>
            <w:vAlign w:val="center"/>
          </w:tcPr>
          <w:p w14:paraId="2E401CBB" w14:textId="3034DAA9" w:rsidR="008444DE" w:rsidRPr="008444DE" w:rsidRDefault="008444DE" w:rsidP="00B36ED8">
            <w:pPr>
              <w:jc w:val="center"/>
              <w:rPr>
                <w:sz w:val="24"/>
                <w:szCs w:val="24"/>
              </w:rPr>
            </w:pPr>
            <w:r w:rsidRPr="008444DE">
              <w:rPr>
                <w:noProof/>
                <w:sz w:val="24"/>
                <w:szCs w:val="24"/>
              </w:rPr>
              <w:drawing>
                <wp:inline distT="0" distB="0" distL="0" distR="0" wp14:anchorId="76B55D22" wp14:editId="26C2D617">
                  <wp:extent cx="2003425" cy="691515"/>
                  <wp:effectExtent l="0" t="0" r="0" b="0"/>
                  <wp:docPr id="4" name="Picture 4" descr="K:\Allied Organizations JF\HFMA\HFMA Logos\HFMA Sunflower 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llied Organizations JF\HFMA\HFMA Logos\HFMA Sunflower Chap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691515"/>
                          </a:xfrm>
                          <a:prstGeom prst="rect">
                            <a:avLst/>
                          </a:prstGeom>
                          <a:noFill/>
                          <a:ln>
                            <a:noFill/>
                          </a:ln>
                        </pic:spPr>
                      </pic:pic>
                    </a:graphicData>
                  </a:graphic>
                </wp:inline>
              </w:drawing>
            </w:r>
          </w:p>
        </w:tc>
        <w:tc>
          <w:tcPr>
            <w:tcW w:w="4675" w:type="dxa"/>
            <w:tcBorders>
              <w:top w:val="nil"/>
              <w:left w:val="nil"/>
              <w:bottom w:val="nil"/>
              <w:right w:val="nil"/>
            </w:tcBorders>
          </w:tcPr>
          <w:p w14:paraId="61DB3023" w14:textId="30D2AB06" w:rsidR="008444DE" w:rsidRPr="008444DE" w:rsidRDefault="008444DE" w:rsidP="008444DE">
            <w:pPr>
              <w:jc w:val="center"/>
              <w:rPr>
                <w:sz w:val="40"/>
                <w:szCs w:val="40"/>
              </w:rPr>
            </w:pPr>
            <w:r w:rsidRPr="008444DE">
              <w:rPr>
                <w:sz w:val="40"/>
                <w:szCs w:val="40"/>
              </w:rPr>
              <w:t>2023 – 2024</w:t>
            </w:r>
          </w:p>
          <w:p w14:paraId="6C9AEED9" w14:textId="68AE1F4D" w:rsidR="008444DE" w:rsidRPr="008444DE" w:rsidRDefault="00AC22A1" w:rsidP="008444DE">
            <w:pPr>
              <w:jc w:val="center"/>
              <w:rPr>
                <w:sz w:val="24"/>
                <w:szCs w:val="24"/>
              </w:rPr>
            </w:pPr>
            <w:r>
              <w:rPr>
                <w:sz w:val="48"/>
                <w:szCs w:val="48"/>
              </w:rPr>
              <w:t xml:space="preserve">Corporate </w:t>
            </w:r>
            <w:r w:rsidR="008444DE" w:rsidRPr="008444DE">
              <w:rPr>
                <w:sz w:val="48"/>
                <w:szCs w:val="48"/>
              </w:rPr>
              <w:t>Sponsorship</w:t>
            </w:r>
          </w:p>
        </w:tc>
      </w:tr>
    </w:tbl>
    <w:p w14:paraId="74C707EB" w14:textId="77777777" w:rsidR="00AC22A1" w:rsidRDefault="00AC22A1" w:rsidP="00BD5ECE">
      <w:pPr>
        <w:rPr>
          <w:sz w:val="24"/>
          <w:szCs w:val="24"/>
        </w:rPr>
      </w:pPr>
    </w:p>
    <w:p w14:paraId="410F02FE" w14:textId="7AF3C484" w:rsidR="00AC22A1" w:rsidRPr="00BD5ECE" w:rsidRDefault="00AC22A1" w:rsidP="00FC787A">
      <w:r w:rsidRPr="00FC787A">
        <w:rPr>
          <w:b/>
          <w:bCs/>
          <w:sz w:val="28"/>
          <w:szCs w:val="28"/>
        </w:rPr>
        <w:t>T</w:t>
      </w:r>
      <w:r w:rsidRPr="00BD5ECE">
        <w:t>he Sunflower (Kansas) Chapter is a leading provider of education and networking for vendors and healthcare professionals in Kansas. With over 500 members, we are one of the largest chapters since 1958. Our focus on quality education has led to member growth and retention. We address challenges faced by rural hospitals through programs like the annual Charge Data Master, All Payers, and Medicare Cost Report workshops. Our active membership offers sponsors exposure to healthcare accounting/finance, revenue cycle, and patient accounting professionals in a region with a strong medical industry history.</w:t>
      </w:r>
    </w:p>
    <w:p w14:paraId="4ED1E177" w14:textId="434F2F87" w:rsidR="00AC22A1" w:rsidRPr="00BD5ECE" w:rsidRDefault="00AC22A1" w:rsidP="00AC22A1">
      <w:pPr>
        <w:spacing w:before="144"/>
      </w:pPr>
      <w:r w:rsidRPr="00FC787A">
        <w:rPr>
          <w:b/>
          <w:bCs/>
          <w:sz w:val="28"/>
          <w:szCs w:val="28"/>
        </w:rPr>
        <w:t>A</w:t>
      </w:r>
      <w:r w:rsidRPr="00BD5ECE">
        <w:t>s a sponsor of the Sunflower (Kansas) Chapter, you gain exposure to healthcare finance professionals in the Sunflower region, positioning yourself as a leader supporting professional education and quality programs. Our Corporate Sponsorship program aims to enhance educational programs and services for members. You'll receive recognition with your organization's name and logo on marketing materials and on-site acknowledgment at educational sessions. Additional promotional opportunities are available based on sponsorship category.</w:t>
      </w:r>
    </w:p>
    <w:p w14:paraId="29AC8F2C" w14:textId="77777777" w:rsidR="008444DE" w:rsidRPr="00BD5ECE" w:rsidRDefault="008444DE" w:rsidP="00AC22A1">
      <w:pPr>
        <w:spacing w:before="144"/>
      </w:pPr>
      <w:r w:rsidRPr="00FC787A">
        <w:rPr>
          <w:b/>
          <w:bCs/>
          <w:sz w:val="28"/>
          <w:szCs w:val="28"/>
        </w:rPr>
        <w:t>A</w:t>
      </w:r>
      <w:r w:rsidRPr="00BD5ECE">
        <w:t xml:space="preserve"> sponsorship in the Sunflower (Kansas) HFMA chapter can be rewarding and help to:</w:t>
      </w:r>
    </w:p>
    <w:p w14:paraId="5BFD5D2E" w14:textId="77777777" w:rsidR="008444DE" w:rsidRPr="00BD5ECE" w:rsidRDefault="008444DE" w:rsidP="00AC22A1">
      <w:pPr>
        <w:pStyle w:val="ListParagraph"/>
        <w:numPr>
          <w:ilvl w:val="0"/>
          <w:numId w:val="2"/>
        </w:numPr>
        <w:tabs>
          <w:tab w:val="left" w:pos="1050"/>
        </w:tabs>
        <w:spacing w:before="31"/>
        <w:rPr>
          <w:rFonts w:asciiTheme="minorHAnsi" w:eastAsiaTheme="minorHAnsi" w:hAnsiTheme="minorHAnsi" w:cstheme="minorBidi"/>
          <w:kern w:val="2"/>
          <w14:ligatures w14:val="standardContextual"/>
        </w:rPr>
      </w:pPr>
      <w:r w:rsidRPr="00BD5ECE">
        <w:rPr>
          <w:rFonts w:asciiTheme="minorHAnsi" w:eastAsiaTheme="minorHAnsi" w:hAnsiTheme="minorHAnsi" w:cstheme="minorBidi"/>
          <w:kern w:val="2"/>
          <w14:ligatures w14:val="standardContextual"/>
        </w:rPr>
        <w:t>Gain exposure to your products and services.</w:t>
      </w:r>
    </w:p>
    <w:p w14:paraId="21EC9185" w14:textId="77777777" w:rsidR="008444DE" w:rsidRPr="00BD5ECE" w:rsidRDefault="008444DE" w:rsidP="00AC22A1">
      <w:pPr>
        <w:pStyle w:val="ListParagraph"/>
        <w:numPr>
          <w:ilvl w:val="0"/>
          <w:numId w:val="2"/>
        </w:numPr>
        <w:tabs>
          <w:tab w:val="left" w:pos="1050"/>
        </w:tabs>
        <w:spacing w:before="13"/>
        <w:rPr>
          <w:rFonts w:asciiTheme="minorHAnsi" w:eastAsiaTheme="minorHAnsi" w:hAnsiTheme="minorHAnsi" w:cstheme="minorBidi"/>
          <w:kern w:val="2"/>
          <w14:ligatures w14:val="standardContextual"/>
        </w:rPr>
      </w:pPr>
      <w:r w:rsidRPr="00BD5ECE">
        <w:rPr>
          <w:rFonts w:asciiTheme="minorHAnsi" w:eastAsiaTheme="minorHAnsi" w:hAnsiTheme="minorHAnsi" w:cstheme="minorBidi"/>
          <w:kern w:val="2"/>
          <w14:ligatures w14:val="standardContextual"/>
        </w:rPr>
        <w:t>Gain recruiting advantage for limited resources.</w:t>
      </w:r>
    </w:p>
    <w:p w14:paraId="0B974CB3" w14:textId="77777777" w:rsidR="008444DE" w:rsidRPr="00BD5ECE" w:rsidRDefault="008444DE" w:rsidP="00AC22A1">
      <w:pPr>
        <w:pStyle w:val="ListParagraph"/>
        <w:numPr>
          <w:ilvl w:val="0"/>
          <w:numId w:val="2"/>
        </w:numPr>
        <w:tabs>
          <w:tab w:val="left" w:pos="1050"/>
        </w:tabs>
        <w:spacing w:before="15" w:line="249" w:lineRule="auto"/>
        <w:ind w:right="238"/>
        <w:rPr>
          <w:rFonts w:asciiTheme="minorHAnsi" w:eastAsiaTheme="minorHAnsi" w:hAnsiTheme="minorHAnsi" w:cstheme="minorBidi"/>
          <w:kern w:val="2"/>
          <w14:ligatures w14:val="standardContextual"/>
        </w:rPr>
      </w:pPr>
      <w:r w:rsidRPr="00BD5ECE">
        <w:rPr>
          <w:rFonts w:asciiTheme="minorHAnsi" w:eastAsiaTheme="minorHAnsi" w:hAnsiTheme="minorHAnsi" w:cstheme="minorBidi"/>
          <w:kern w:val="2"/>
          <w14:ligatures w14:val="standardContextual"/>
        </w:rPr>
        <w:t>Promote your organization as a leader in recognizing the importance of education in patient accounting and the revenue cycle in healthcare delivery.</w:t>
      </w:r>
    </w:p>
    <w:p w14:paraId="4666170A" w14:textId="77777777" w:rsidR="008444DE" w:rsidRPr="00BD5ECE" w:rsidRDefault="008444DE" w:rsidP="008444DE">
      <w:pPr>
        <w:pStyle w:val="BodyText"/>
        <w:spacing w:before="9"/>
        <w:rPr>
          <w:sz w:val="22"/>
          <w:szCs w:val="22"/>
        </w:rPr>
      </w:pPr>
    </w:p>
    <w:p w14:paraId="558EB452" w14:textId="77777777" w:rsidR="008444DE" w:rsidRPr="00BD5ECE" w:rsidRDefault="008444DE" w:rsidP="00AC22A1">
      <w:pPr>
        <w:spacing w:before="1" w:line="249" w:lineRule="auto"/>
        <w:ind w:right="234"/>
        <w:jc w:val="both"/>
      </w:pPr>
      <w:r w:rsidRPr="00FC787A">
        <w:rPr>
          <w:b/>
          <w:bCs/>
          <w:sz w:val="28"/>
          <w:szCs w:val="28"/>
        </w:rPr>
        <w:t>O</w:t>
      </w:r>
      <w:r w:rsidRPr="00BD5ECE">
        <w:t>ur</w:t>
      </w:r>
      <w:r w:rsidRPr="00BD5ECE">
        <w:rPr>
          <w:spacing w:val="-4"/>
        </w:rPr>
        <w:t xml:space="preserve"> </w:t>
      </w:r>
      <w:r w:rsidRPr="00BD5ECE">
        <w:t>Chapter</w:t>
      </w:r>
      <w:r w:rsidRPr="00BD5ECE">
        <w:rPr>
          <w:spacing w:val="-6"/>
        </w:rPr>
        <w:t xml:space="preserve"> </w:t>
      </w:r>
      <w:r w:rsidRPr="00BD5ECE">
        <w:t>has</w:t>
      </w:r>
      <w:r w:rsidRPr="00BD5ECE">
        <w:rPr>
          <w:spacing w:val="-5"/>
        </w:rPr>
        <w:t xml:space="preserve"> </w:t>
      </w:r>
      <w:r w:rsidRPr="00BD5ECE">
        <w:t>identified</w:t>
      </w:r>
      <w:r w:rsidRPr="00BD5ECE">
        <w:rPr>
          <w:spacing w:val="-3"/>
        </w:rPr>
        <w:t xml:space="preserve"> </w:t>
      </w:r>
      <w:r w:rsidRPr="00BD5ECE">
        <w:t>several</w:t>
      </w:r>
      <w:r w:rsidRPr="00BD5ECE">
        <w:rPr>
          <w:spacing w:val="-5"/>
        </w:rPr>
        <w:t xml:space="preserve"> </w:t>
      </w:r>
      <w:r w:rsidRPr="00BD5ECE">
        <w:t>ways</w:t>
      </w:r>
      <w:r w:rsidRPr="00BD5ECE">
        <w:rPr>
          <w:spacing w:val="-5"/>
        </w:rPr>
        <w:t xml:space="preserve"> </w:t>
      </w:r>
      <w:r w:rsidRPr="00BD5ECE">
        <w:t>a</w:t>
      </w:r>
      <w:r w:rsidRPr="00BD5ECE">
        <w:rPr>
          <w:spacing w:val="-7"/>
        </w:rPr>
        <w:t xml:space="preserve"> </w:t>
      </w:r>
      <w:r w:rsidRPr="00BD5ECE">
        <w:t>potential</w:t>
      </w:r>
      <w:r w:rsidRPr="00BD5ECE">
        <w:rPr>
          <w:spacing w:val="-5"/>
        </w:rPr>
        <w:t xml:space="preserve"> </w:t>
      </w:r>
      <w:r w:rsidRPr="00BD5ECE">
        <w:t>Sponsor</w:t>
      </w:r>
      <w:r w:rsidRPr="00BD5ECE">
        <w:rPr>
          <w:spacing w:val="-6"/>
        </w:rPr>
        <w:t xml:space="preserve"> </w:t>
      </w:r>
      <w:r w:rsidRPr="00BD5ECE">
        <w:t>can</w:t>
      </w:r>
      <w:r w:rsidRPr="00BD5ECE">
        <w:rPr>
          <w:spacing w:val="-3"/>
        </w:rPr>
        <w:t xml:space="preserve"> </w:t>
      </w:r>
      <w:r w:rsidRPr="00BD5ECE">
        <w:t>decide</w:t>
      </w:r>
      <w:r w:rsidRPr="00BD5ECE">
        <w:rPr>
          <w:spacing w:val="-7"/>
        </w:rPr>
        <w:t xml:space="preserve"> </w:t>
      </w:r>
      <w:r w:rsidRPr="00BD5ECE">
        <w:t>to</w:t>
      </w:r>
      <w:r w:rsidRPr="00BD5ECE">
        <w:rPr>
          <w:spacing w:val="-6"/>
        </w:rPr>
        <w:t xml:space="preserve"> </w:t>
      </w:r>
      <w:r w:rsidRPr="00BD5ECE">
        <w:t>help.</w:t>
      </w:r>
      <w:r w:rsidRPr="00BD5ECE">
        <w:rPr>
          <w:spacing w:val="40"/>
        </w:rPr>
        <w:t xml:space="preserve"> </w:t>
      </w:r>
      <w:r w:rsidRPr="00BD5ECE">
        <w:t>We</w:t>
      </w:r>
      <w:r w:rsidRPr="00BD5ECE">
        <w:rPr>
          <w:spacing w:val="-4"/>
        </w:rPr>
        <w:t xml:space="preserve"> </w:t>
      </w:r>
      <w:r w:rsidRPr="00BD5ECE">
        <w:t>have</w:t>
      </w:r>
      <w:r w:rsidRPr="00BD5ECE">
        <w:rPr>
          <w:spacing w:val="-4"/>
        </w:rPr>
        <w:t xml:space="preserve"> </w:t>
      </w:r>
      <w:r w:rsidRPr="00BD5ECE">
        <w:t>outlined</w:t>
      </w:r>
      <w:r w:rsidRPr="00BD5ECE">
        <w:rPr>
          <w:spacing w:val="-3"/>
        </w:rPr>
        <w:t xml:space="preserve"> </w:t>
      </w:r>
      <w:r w:rsidRPr="00BD5ECE">
        <w:t>the</w:t>
      </w:r>
      <w:r w:rsidRPr="00BD5ECE">
        <w:rPr>
          <w:spacing w:val="-7"/>
        </w:rPr>
        <w:t xml:space="preserve"> </w:t>
      </w:r>
      <w:r w:rsidRPr="00BD5ECE">
        <w:t>terms</w:t>
      </w:r>
      <w:r w:rsidRPr="00BD5ECE">
        <w:rPr>
          <w:spacing w:val="-5"/>
        </w:rPr>
        <w:t xml:space="preserve"> </w:t>
      </w:r>
      <w:r w:rsidRPr="00BD5ECE">
        <w:t>and</w:t>
      </w:r>
      <w:r w:rsidRPr="00BD5ECE">
        <w:rPr>
          <w:spacing w:val="-3"/>
        </w:rPr>
        <w:t xml:space="preserve"> </w:t>
      </w:r>
      <w:r w:rsidRPr="00BD5ECE">
        <w:t>conditions</w:t>
      </w:r>
      <w:r w:rsidRPr="00BD5ECE">
        <w:rPr>
          <w:spacing w:val="-5"/>
        </w:rPr>
        <w:t xml:space="preserve"> </w:t>
      </w:r>
      <w:r w:rsidRPr="00BD5ECE">
        <w:t>of</w:t>
      </w:r>
      <w:r w:rsidRPr="00BD5ECE">
        <w:rPr>
          <w:spacing w:val="-4"/>
        </w:rPr>
        <w:t xml:space="preserve"> </w:t>
      </w:r>
      <w:r w:rsidRPr="00BD5ECE">
        <w:t>each</w:t>
      </w:r>
      <w:r w:rsidRPr="00BD5ECE">
        <w:rPr>
          <w:spacing w:val="-3"/>
        </w:rPr>
        <w:t xml:space="preserve"> </w:t>
      </w:r>
      <w:r w:rsidRPr="00BD5ECE">
        <w:t>type of participation.</w:t>
      </w:r>
      <w:r w:rsidRPr="00BD5ECE">
        <w:rPr>
          <w:spacing w:val="40"/>
        </w:rPr>
        <w:t xml:space="preserve"> </w:t>
      </w:r>
      <w:r w:rsidRPr="00BD5ECE">
        <w:t>We've added two levels of support to the Sunflower (Kansas) Chapter Platinum and Provider Sponsorship.</w:t>
      </w:r>
    </w:p>
    <w:p w14:paraId="1FA939F0" w14:textId="77777777" w:rsidR="00AC22A1" w:rsidRPr="00D36ED5" w:rsidRDefault="00AC22A1" w:rsidP="00AC22A1">
      <w:pPr>
        <w:spacing w:before="1" w:line="249" w:lineRule="auto"/>
        <w:ind w:right="234"/>
        <w:jc w:val="both"/>
        <w:rPr>
          <w:sz w:val="10"/>
          <w:szCs w:val="10"/>
        </w:rPr>
      </w:pPr>
    </w:p>
    <w:tbl>
      <w:tblPr>
        <w:tblStyle w:val="TableGrid"/>
        <w:tblW w:w="0" w:type="auto"/>
        <w:shd w:val="clear" w:color="auto" w:fill="FFFF00"/>
        <w:tblLook w:val="04A0" w:firstRow="1" w:lastRow="0" w:firstColumn="1" w:lastColumn="0" w:noHBand="0" w:noVBand="1"/>
      </w:tblPr>
      <w:tblGrid>
        <w:gridCol w:w="3780"/>
        <w:gridCol w:w="5570"/>
      </w:tblGrid>
      <w:tr w:rsidR="00AC22A1" w:rsidRPr="00BD5ECE" w14:paraId="7829E507" w14:textId="77777777" w:rsidTr="00486A19">
        <w:trPr>
          <w:trHeight w:val="1295"/>
        </w:trPr>
        <w:tc>
          <w:tcPr>
            <w:tcW w:w="3780" w:type="dxa"/>
            <w:tcBorders>
              <w:top w:val="nil"/>
              <w:left w:val="nil"/>
              <w:bottom w:val="nil"/>
              <w:right w:val="nil"/>
            </w:tcBorders>
            <w:shd w:val="clear" w:color="auto" w:fill="FFFF00"/>
            <w:vAlign w:val="center"/>
          </w:tcPr>
          <w:p w14:paraId="259CE0B9" w14:textId="70D29040" w:rsidR="00AC22A1" w:rsidRPr="00BD5ECE" w:rsidRDefault="00BD5ECE" w:rsidP="00D36ED5">
            <w:pPr>
              <w:spacing w:before="1" w:line="249" w:lineRule="auto"/>
              <w:ind w:right="234"/>
              <w:jc w:val="center"/>
            </w:pPr>
            <w:r w:rsidRPr="00BD5ECE">
              <w:t>M</w:t>
            </w:r>
            <w:r w:rsidR="00AC22A1" w:rsidRPr="00BD5ECE">
              <w:t>ail your contribution and sponsorship form to:</w:t>
            </w:r>
          </w:p>
        </w:tc>
        <w:tc>
          <w:tcPr>
            <w:tcW w:w="5570" w:type="dxa"/>
            <w:tcBorders>
              <w:top w:val="nil"/>
              <w:left w:val="nil"/>
              <w:bottom w:val="nil"/>
              <w:right w:val="nil"/>
            </w:tcBorders>
            <w:shd w:val="clear" w:color="auto" w:fill="FFFF00"/>
            <w:vAlign w:val="center"/>
          </w:tcPr>
          <w:p w14:paraId="0E65F30D" w14:textId="553F6892" w:rsidR="00AC22A1" w:rsidRPr="00BD5ECE" w:rsidRDefault="00D36ED5" w:rsidP="00BD5ECE">
            <w:pPr>
              <w:spacing w:after="160" w:line="259" w:lineRule="auto"/>
              <w:jc w:val="center"/>
            </w:pPr>
            <w:r>
              <w:br/>
            </w:r>
            <w:r w:rsidR="00AC22A1" w:rsidRPr="00BD5ECE">
              <w:t>Dee Lewis</w:t>
            </w:r>
            <w:r w:rsidR="00AC22A1" w:rsidRPr="00BD5ECE">
              <w:br/>
              <w:t>Kansas Hospital Association 215 S.E. 8th Ave.</w:t>
            </w:r>
            <w:r w:rsidR="00AC22A1" w:rsidRPr="00BD5ECE">
              <w:br/>
              <w:t>Topeka, KS 66603-3906</w:t>
            </w:r>
            <w:r w:rsidR="00AC22A1" w:rsidRPr="00BD5ECE">
              <w:br/>
              <w:t>(785) 276-3110 dlewis@kha-net.org</w:t>
            </w:r>
          </w:p>
        </w:tc>
      </w:tr>
    </w:tbl>
    <w:p w14:paraId="07420B97" w14:textId="77777777" w:rsidR="00AC22A1" w:rsidRPr="00D36ED5" w:rsidRDefault="00AC22A1" w:rsidP="00AC22A1">
      <w:pPr>
        <w:spacing w:before="1" w:line="249" w:lineRule="auto"/>
        <w:ind w:right="234"/>
        <w:jc w:val="both"/>
        <w:rPr>
          <w:sz w:val="10"/>
          <w:szCs w:val="10"/>
        </w:rPr>
      </w:pPr>
    </w:p>
    <w:p w14:paraId="366C9BAA" w14:textId="77777777" w:rsidR="00BD5ECE" w:rsidRDefault="00BD5ECE" w:rsidP="00BD5ECE">
      <w:pPr>
        <w:pStyle w:val="BodyText"/>
        <w:spacing w:before="2"/>
        <w:rPr>
          <w:sz w:val="22"/>
          <w:szCs w:val="36"/>
        </w:rPr>
      </w:pPr>
      <w:r w:rsidRPr="00BD5ECE">
        <w:rPr>
          <w:sz w:val="22"/>
          <w:szCs w:val="36"/>
        </w:rPr>
        <w:t xml:space="preserve">Please feel free to call if you have questions or require additional information. </w:t>
      </w:r>
    </w:p>
    <w:p w14:paraId="367E401C" w14:textId="77777777" w:rsidR="00BD5ECE" w:rsidRDefault="00BD5ECE" w:rsidP="00BD5ECE">
      <w:pPr>
        <w:pStyle w:val="BodyText"/>
        <w:spacing w:before="2"/>
        <w:rPr>
          <w:sz w:val="22"/>
          <w:szCs w:val="36"/>
        </w:rPr>
      </w:pPr>
    </w:p>
    <w:p w14:paraId="24537E90" w14:textId="7F9C9E9F" w:rsidR="00BD5ECE" w:rsidRPr="00BD5ECE" w:rsidRDefault="00BD5ECE" w:rsidP="00BD5ECE">
      <w:pPr>
        <w:pStyle w:val="BodyText"/>
        <w:spacing w:before="2"/>
        <w:rPr>
          <w:sz w:val="22"/>
          <w:szCs w:val="36"/>
        </w:rPr>
      </w:pPr>
      <w:r w:rsidRPr="00BD5ECE">
        <w:rPr>
          <w:sz w:val="22"/>
          <w:szCs w:val="36"/>
        </w:rPr>
        <w:t>Sincerely,</w:t>
      </w:r>
    </w:p>
    <w:p w14:paraId="322B2BC3" w14:textId="76226AF7" w:rsidR="00BD5ECE" w:rsidRPr="00BD5ECE" w:rsidRDefault="00BD5ECE" w:rsidP="00BD5ECE">
      <w:pPr>
        <w:pStyle w:val="BodyText"/>
        <w:spacing w:before="2"/>
        <w:rPr>
          <w:sz w:val="22"/>
          <w:szCs w:val="36"/>
        </w:rPr>
      </w:pPr>
      <w:r>
        <w:rPr>
          <w:sz w:val="22"/>
          <w:szCs w:val="36"/>
        </w:rPr>
        <w:t>Andrew Purcell</w:t>
      </w:r>
      <w:r>
        <w:rPr>
          <w:sz w:val="22"/>
          <w:szCs w:val="36"/>
        </w:rPr>
        <w:br/>
      </w:r>
      <w:r w:rsidRPr="00BD5ECE">
        <w:rPr>
          <w:sz w:val="22"/>
          <w:szCs w:val="36"/>
        </w:rPr>
        <w:t>Sponsorship Chair</w:t>
      </w:r>
    </w:p>
    <w:p w14:paraId="433D81E2" w14:textId="629B929F" w:rsidR="00BD5ECE" w:rsidRDefault="00A32090" w:rsidP="00BD5ECE">
      <w:hyperlink r:id="rId8" w:history="1">
        <w:r w:rsidR="00BD5ECE" w:rsidRPr="00002396">
          <w:rPr>
            <w:rStyle w:val="Hyperlink"/>
          </w:rPr>
          <w:t>andrew@arsico.com</w:t>
        </w:r>
      </w:hyperlink>
      <w:r w:rsidR="00BD5ECE">
        <w:t xml:space="preserve"> | 620-255-8965</w:t>
      </w:r>
    </w:p>
    <w:tbl>
      <w:tblPr>
        <w:tblStyle w:val="TableGrid"/>
        <w:tblW w:w="0" w:type="auto"/>
        <w:tblLook w:val="04A0" w:firstRow="1" w:lastRow="0" w:firstColumn="1" w:lastColumn="0" w:noHBand="0" w:noVBand="1"/>
      </w:tblPr>
      <w:tblGrid>
        <w:gridCol w:w="3690"/>
        <w:gridCol w:w="5660"/>
      </w:tblGrid>
      <w:tr w:rsidR="00BD5ECE" w14:paraId="45CF7A57" w14:textId="77777777" w:rsidTr="00B36ED8">
        <w:tc>
          <w:tcPr>
            <w:tcW w:w="3690" w:type="dxa"/>
            <w:tcBorders>
              <w:top w:val="nil"/>
              <w:left w:val="nil"/>
              <w:bottom w:val="nil"/>
              <w:right w:val="nil"/>
            </w:tcBorders>
            <w:vAlign w:val="center"/>
          </w:tcPr>
          <w:p w14:paraId="72EDBB40" w14:textId="77777777" w:rsidR="00BD5ECE" w:rsidRPr="008444DE" w:rsidRDefault="00BD5ECE" w:rsidP="00B36ED8">
            <w:pPr>
              <w:jc w:val="center"/>
              <w:rPr>
                <w:sz w:val="24"/>
                <w:szCs w:val="24"/>
              </w:rPr>
            </w:pPr>
            <w:r w:rsidRPr="008444DE">
              <w:rPr>
                <w:noProof/>
                <w:sz w:val="24"/>
                <w:szCs w:val="24"/>
              </w:rPr>
              <w:lastRenderedPageBreak/>
              <w:drawing>
                <wp:inline distT="0" distB="0" distL="0" distR="0" wp14:anchorId="43954208" wp14:editId="5013125C">
                  <wp:extent cx="2003425" cy="691515"/>
                  <wp:effectExtent l="0" t="0" r="0" b="0"/>
                  <wp:docPr id="651055729" name="Picture 651055729" descr="K:\Allied Organizations JF\HFMA\HFMA Logos\HFMA Sunflower 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llied Organizations JF\HFMA\HFMA Logos\HFMA Sunflower Chap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691515"/>
                          </a:xfrm>
                          <a:prstGeom prst="rect">
                            <a:avLst/>
                          </a:prstGeom>
                          <a:noFill/>
                          <a:ln>
                            <a:noFill/>
                          </a:ln>
                        </pic:spPr>
                      </pic:pic>
                    </a:graphicData>
                  </a:graphic>
                </wp:inline>
              </w:drawing>
            </w:r>
          </w:p>
        </w:tc>
        <w:tc>
          <w:tcPr>
            <w:tcW w:w="5660" w:type="dxa"/>
            <w:tcBorders>
              <w:top w:val="nil"/>
              <w:left w:val="nil"/>
              <w:bottom w:val="nil"/>
              <w:right w:val="nil"/>
            </w:tcBorders>
          </w:tcPr>
          <w:p w14:paraId="25356D6E" w14:textId="77777777" w:rsidR="00BD5ECE" w:rsidRPr="008444DE" w:rsidRDefault="00BD5ECE" w:rsidP="00BD199A">
            <w:pPr>
              <w:jc w:val="center"/>
              <w:rPr>
                <w:sz w:val="40"/>
                <w:szCs w:val="40"/>
              </w:rPr>
            </w:pPr>
            <w:r w:rsidRPr="008444DE">
              <w:rPr>
                <w:sz w:val="40"/>
                <w:szCs w:val="40"/>
              </w:rPr>
              <w:t>2023 – 2024</w:t>
            </w:r>
          </w:p>
          <w:p w14:paraId="0DB3CD16" w14:textId="6B578C6F" w:rsidR="00BD5ECE" w:rsidRPr="008444DE" w:rsidRDefault="00BD5ECE" w:rsidP="00BD199A">
            <w:pPr>
              <w:jc w:val="center"/>
              <w:rPr>
                <w:sz w:val="24"/>
                <w:szCs w:val="24"/>
              </w:rPr>
            </w:pPr>
            <w:r w:rsidRPr="00BD5ECE">
              <w:rPr>
                <w:sz w:val="48"/>
                <w:szCs w:val="48"/>
              </w:rPr>
              <w:t>Sponsor Enrollment Form</w:t>
            </w:r>
          </w:p>
        </w:tc>
      </w:tr>
    </w:tbl>
    <w:p w14:paraId="4716E17B" w14:textId="77777777" w:rsidR="00E94E30" w:rsidRDefault="00E94E30"/>
    <w:tbl>
      <w:tblPr>
        <w:tblStyle w:val="TableGrid"/>
        <w:tblW w:w="0" w:type="auto"/>
        <w:tblInd w:w="2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11"/>
        <w:gridCol w:w="514"/>
        <w:gridCol w:w="297"/>
        <w:gridCol w:w="504"/>
        <w:gridCol w:w="1093"/>
        <w:gridCol w:w="856"/>
        <w:gridCol w:w="730"/>
        <w:gridCol w:w="90"/>
        <w:gridCol w:w="720"/>
        <w:gridCol w:w="164"/>
        <w:gridCol w:w="534"/>
        <w:gridCol w:w="553"/>
        <w:gridCol w:w="1829"/>
      </w:tblGrid>
      <w:tr w:rsidR="00486A19" w14:paraId="306D387A" w14:textId="77777777" w:rsidTr="0063495D">
        <w:trPr>
          <w:trHeight w:val="432"/>
        </w:trPr>
        <w:tc>
          <w:tcPr>
            <w:tcW w:w="2880" w:type="dxa"/>
            <w:gridSpan w:val="5"/>
            <w:tcBorders>
              <w:bottom w:val="single" w:sz="4" w:space="0" w:color="auto"/>
            </w:tcBorders>
            <w:vAlign w:val="bottom"/>
          </w:tcPr>
          <w:p w14:paraId="4E3746F0" w14:textId="77777777" w:rsidR="00486A19" w:rsidRDefault="00486A19" w:rsidP="0063495D">
            <w:pPr>
              <w:rPr>
                <w:sz w:val="24"/>
                <w:szCs w:val="24"/>
              </w:rPr>
            </w:pPr>
            <w:r>
              <w:rPr>
                <w:sz w:val="24"/>
                <w:szCs w:val="24"/>
              </w:rPr>
              <w:t>Sponsor Company Name:</w:t>
            </w:r>
          </w:p>
        </w:tc>
        <w:tc>
          <w:tcPr>
            <w:tcW w:w="7740" w:type="dxa"/>
            <w:gridSpan w:val="9"/>
            <w:tcBorders>
              <w:bottom w:val="single" w:sz="4" w:space="0" w:color="auto"/>
            </w:tcBorders>
            <w:vAlign w:val="bottom"/>
          </w:tcPr>
          <w:p w14:paraId="39A956A1" w14:textId="77777777" w:rsidR="00486A19" w:rsidRDefault="00486A19" w:rsidP="0063495D">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486A19" w14:paraId="15BB5096" w14:textId="77777777" w:rsidTr="0063495D">
        <w:trPr>
          <w:trHeight w:val="432"/>
        </w:trPr>
        <w:tc>
          <w:tcPr>
            <w:tcW w:w="1890" w:type="dxa"/>
            <w:gridSpan w:val="3"/>
            <w:tcBorders>
              <w:top w:val="single" w:sz="4" w:space="0" w:color="auto"/>
              <w:bottom w:val="single" w:sz="4" w:space="0" w:color="auto"/>
            </w:tcBorders>
            <w:vAlign w:val="bottom"/>
          </w:tcPr>
          <w:p w14:paraId="691C7FED" w14:textId="77777777" w:rsidR="00486A19" w:rsidRDefault="00486A19" w:rsidP="0063495D">
            <w:pPr>
              <w:rPr>
                <w:sz w:val="24"/>
                <w:szCs w:val="24"/>
              </w:rPr>
            </w:pPr>
            <w:r>
              <w:rPr>
                <w:sz w:val="24"/>
                <w:szCs w:val="24"/>
              </w:rPr>
              <w:t>Contact Name:</w:t>
            </w:r>
          </w:p>
        </w:tc>
        <w:tc>
          <w:tcPr>
            <w:tcW w:w="4320" w:type="dxa"/>
            <w:gridSpan w:val="5"/>
            <w:tcBorders>
              <w:top w:val="single" w:sz="4" w:space="0" w:color="auto"/>
              <w:bottom w:val="single" w:sz="4" w:space="0" w:color="auto"/>
            </w:tcBorders>
            <w:vAlign w:val="bottom"/>
          </w:tcPr>
          <w:p w14:paraId="05649E9D" w14:textId="77777777" w:rsidR="00486A19" w:rsidRDefault="00486A19" w:rsidP="0063495D">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810" w:type="dxa"/>
            <w:gridSpan w:val="2"/>
            <w:tcBorders>
              <w:top w:val="single" w:sz="4" w:space="0" w:color="auto"/>
              <w:bottom w:val="single" w:sz="4" w:space="0" w:color="auto"/>
            </w:tcBorders>
            <w:vAlign w:val="bottom"/>
          </w:tcPr>
          <w:p w14:paraId="002595A7" w14:textId="77777777" w:rsidR="00486A19" w:rsidRDefault="00486A19" w:rsidP="0063495D">
            <w:pPr>
              <w:rPr>
                <w:sz w:val="24"/>
                <w:szCs w:val="24"/>
              </w:rPr>
            </w:pPr>
            <w:r>
              <w:rPr>
                <w:sz w:val="24"/>
                <w:szCs w:val="24"/>
              </w:rPr>
              <w:t>Title:</w:t>
            </w:r>
          </w:p>
        </w:tc>
        <w:tc>
          <w:tcPr>
            <w:tcW w:w="3600" w:type="dxa"/>
            <w:gridSpan w:val="4"/>
            <w:tcBorders>
              <w:top w:val="single" w:sz="4" w:space="0" w:color="auto"/>
              <w:bottom w:val="single" w:sz="4" w:space="0" w:color="auto"/>
            </w:tcBorders>
            <w:vAlign w:val="bottom"/>
          </w:tcPr>
          <w:p w14:paraId="3CEAC604" w14:textId="77777777" w:rsidR="00486A19" w:rsidRDefault="00486A19" w:rsidP="0063495D">
            <w:pPr>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486A19" w14:paraId="2ACF5A27" w14:textId="77777777" w:rsidTr="0063495D">
        <w:trPr>
          <w:trHeight w:val="432"/>
        </w:trPr>
        <w:tc>
          <w:tcPr>
            <w:tcW w:w="1890" w:type="dxa"/>
            <w:gridSpan w:val="3"/>
            <w:tcBorders>
              <w:top w:val="single" w:sz="4" w:space="0" w:color="auto"/>
              <w:bottom w:val="single" w:sz="4" w:space="0" w:color="auto"/>
            </w:tcBorders>
            <w:vAlign w:val="bottom"/>
          </w:tcPr>
          <w:p w14:paraId="4E0F5725" w14:textId="77777777" w:rsidR="00486A19" w:rsidRDefault="00486A19" w:rsidP="0063495D">
            <w:r>
              <w:t>Phone Number:</w:t>
            </w:r>
          </w:p>
        </w:tc>
        <w:tc>
          <w:tcPr>
            <w:tcW w:w="4410" w:type="dxa"/>
            <w:gridSpan w:val="6"/>
            <w:tcBorders>
              <w:top w:val="single" w:sz="4" w:space="0" w:color="auto"/>
              <w:bottom w:val="single" w:sz="4" w:space="0" w:color="auto"/>
            </w:tcBorders>
            <w:vAlign w:val="bottom"/>
          </w:tcPr>
          <w:p w14:paraId="3D8EF950" w14:textId="77777777" w:rsidR="00486A19" w:rsidRDefault="00486A19" w:rsidP="0063495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gridSpan w:val="3"/>
            <w:tcBorders>
              <w:top w:val="single" w:sz="4" w:space="0" w:color="auto"/>
              <w:bottom w:val="single" w:sz="4" w:space="0" w:color="auto"/>
            </w:tcBorders>
            <w:vAlign w:val="bottom"/>
          </w:tcPr>
          <w:p w14:paraId="30FF47DB" w14:textId="77777777" w:rsidR="00486A19" w:rsidRDefault="00486A19" w:rsidP="0063495D">
            <w:r>
              <w:t>Fax Number:</w:t>
            </w:r>
          </w:p>
        </w:tc>
        <w:tc>
          <w:tcPr>
            <w:tcW w:w="2880" w:type="dxa"/>
            <w:gridSpan w:val="2"/>
            <w:tcBorders>
              <w:top w:val="single" w:sz="4" w:space="0" w:color="auto"/>
              <w:bottom w:val="single" w:sz="4" w:space="0" w:color="auto"/>
            </w:tcBorders>
            <w:vAlign w:val="bottom"/>
          </w:tcPr>
          <w:p w14:paraId="4C747593" w14:textId="77777777" w:rsidR="00486A19" w:rsidRDefault="00486A19" w:rsidP="0063495D">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86A19" w14:paraId="2DE2C0FD" w14:textId="77777777" w:rsidTr="0063495D">
        <w:trPr>
          <w:trHeight w:val="432"/>
        </w:trPr>
        <w:tc>
          <w:tcPr>
            <w:tcW w:w="1260" w:type="dxa"/>
            <w:gridSpan w:val="2"/>
            <w:tcBorders>
              <w:top w:val="single" w:sz="4" w:space="0" w:color="auto"/>
              <w:bottom w:val="single" w:sz="4" w:space="0" w:color="auto"/>
            </w:tcBorders>
            <w:vAlign w:val="bottom"/>
          </w:tcPr>
          <w:p w14:paraId="6FC24429" w14:textId="77777777" w:rsidR="00486A19" w:rsidRDefault="00486A19" w:rsidP="0063495D">
            <w:r>
              <w:t>Address:</w:t>
            </w:r>
          </w:p>
        </w:tc>
        <w:tc>
          <w:tcPr>
            <w:tcW w:w="9360" w:type="dxa"/>
            <w:gridSpan w:val="12"/>
            <w:tcBorders>
              <w:top w:val="single" w:sz="4" w:space="0" w:color="auto"/>
              <w:bottom w:val="single" w:sz="4" w:space="0" w:color="auto"/>
            </w:tcBorders>
            <w:vAlign w:val="bottom"/>
          </w:tcPr>
          <w:p w14:paraId="0ABDC95E" w14:textId="77777777" w:rsidR="00486A19" w:rsidRDefault="00486A19" w:rsidP="0063495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86A19" w14:paraId="34CA67E5" w14:textId="77777777" w:rsidTr="0063495D">
        <w:trPr>
          <w:trHeight w:val="432"/>
        </w:trPr>
        <w:tc>
          <w:tcPr>
            <w:tcW w:w="900" w:type="dxa"/>
            <w:tcBorders>
              <w:top w:val="single" w:sz="4" w:space="0" w:color="auto"/>
              <w:bottom w:val="single" w:sz="4" w:space="0" w:color="auto"/>
            </w:tcBorders>
            <w:vAlign w:val="bottom"/>
          </w:tcPr>
          <w:p w14:paraId="6F127955" w14:textId="77777777" w:rsidR="00486A19" w:rsidRDefault="00486A19" w:rsidP="0063495D">
            <w:r>
              <w:t>City:</w:t>
            </w:r>
          </w:p>
        </w:tc>
        <w:tc>
          <w:tcPr>
            <w:tcW w:w="3420" w:type="dxa"/>
            <w:gridSpan w:val="5"/>
            <w:tcBorders>
              <w:top w:val="single" w:sz="4" w:space="0" w:color="auto"/>
              <w:bottom w:val="single" w:sz="4" w:space="0" w:color="auto"/>
            </w:tcBorders>
            <w:vAlign w:val="bottom"/>
          </w:tcPr>
          <w:p w14:paraId="32C5A066" w14:textId="77777777" w:rsidR="00486A19" w:rsidRDefault="00486A19" w:rsidP="0063495D">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00" w:type="dxa"/>
            <w:tcBorders>
              <w:top w:val="single" w:sz="4" w:space="0" w:color="auto"/>
              <w:bottom w:val="single" w:sz="4" w:space="0" w:color="auto"/>
            </w:tcBorders>
            <w:vAlign w:val="bottom"/>
          </w:tcPr>
          <w:p w14:paraId="62A73FE5" w14:textId="77777777" w:rsidR="00486A19" w:rsidRDefault="00486A19" w:rsidP="0063495D">
            <w:r>
              <w:t>State:</w:t>
            </w:r>
          </w:p>
        </w:tc>
        <w:tc>
          <w:tcPr>
            <w:tcW w:w="1983" w:type="dxa"/>
            <w:gridSpan w:val="4"/>
            <w:tcBorders>
              <w:top w:val="single" w:sz="4" w:space="0" w:color="auto"/>
              <w:bottom w:val="single" w:sz="4" w:space="0" w:color="auto"/>
            </w:tcBorders>
            <w:vAlign w:val="bottom"/>
          </w:tcPr>
          <w:p w14:paraId="454B2209" w14:textId="77777777" w:rsidR="00486A19" w:rsidRDefault="00486A19" w:rsidP="0063495D">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13" w:type="dxa"/>
            <w:gridSpan w:val="2"/>
            <w:tcBorders>
              <w:top w:val="single" w:sz="4" w:space="0" w:color="auto"/>
              <w:bottom w:val="single" w:sz="4" w:space="0" w:color="auto"/>
            </w:tcBorders>
            <w:vAlign w:val="bottom"/>
          </w:tcPr>
          <w:p w14:paraId="6E65980C" w14:textId="77777777" w:rsidR="00486A19" w:rsidRDefault="00486A19" w:rsidP="0063495D">
            <w:r>
              <w:t>Zip Code:</w:t>
            </w:r>
          </w:p>
        </w:tc>
        <w:tc>
          <w:tcPr>
            <w:tcW w:w="2204" w:type="dxa"/>
            <w:tcBorders>
              <w:top w:val="single" w:sz="4" w:space="0" w:color="auto"/>
              <w:bottom w:val="single" w:sz="4" w:space="0" w:color="auto"/>
            </w:tcBorders>
            <w:vAlign w:val="bottom"/>
          </w:tcPr>
          <w:p w14:paraId="4A86E9F6" w14:textId="77777777" w:rsidR="00486A19" w:rsidRDefault="00486A19" w:rsidP="0063495D">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86A19" w14:paraId="745A5044" w14:textId="77777777" w:rsidTr="0063495D">
        <w:trPr>
          <w:trHeight w:val="432"/>
        </w:trPr>
        <w:tc>
          <w:tcPr>
            <w:tcW w:w="2250" w:type="dxa"/>
            <w:gridSpan w:val="4"/>
            <w:tcBorders>
              <w:top w:val="single" w:sz="4" w:space="0" w:color="auto"/>
              <w:bottom w:val="single" w:sz="4" w:space="0" w:color="auto"/>
            </w:tcBorders>
            <w:vAlign w:val="bottom"/>
          </w:tcPr>
          <w:p w14:paraId="54009AC0" w14:textId="77777777" w:rsidR="00486A19" w:rsidRDefault="00486A19" w:rsidP="0063495D">
            <w:r>
              <w:t>Email Address:</w:t>
            </w:r>
          </w:p>
        </w:tc>
        <w:tc>
          <w:tcPr>
            <w:tcW w:w="8370" w:type="dxa"/>
            <w:gridSpan w:val="10"/>
            <w:tcBorders>
              <w:top w:val="single" w:sz="4" w:space="0" w:color="auto"/>
              <w:bottom w:val="single" w:sz="4" w:space="0" w:color="auto"/>
            </w:tcBorders>
            <w:vAlign w:val="bottom"/>
          </w:tcPr>
          <w:p w14:paraId="363D9A6E" w14:textId="77777777" w:rsidR="00486A19" w:rsidRDefault="00486A19" w:rsidP="0063495D">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86A19" w14:paraId="62B21163" w14:textId="77777777" w:rsidTr="0063495D">
        <w:trPr>
          <w:trHeight w:val="432"/>
        </w:trPr>
        <w:tc>
          <w:tcPr>
            <w:tcW w:w="2250" w:type="dxa"/>
            <w:gridSpan w:val="4"/>
            <w:tcBorders>
              <w:top w:val="single" w:sz="4" w:space="0" w:color="auto"/>
            </w:tcBorders>
            <w:vAlign w:val="bottom"/>
          </w:tcPr>
          <w:p w14:paraId="47C62688" w14:textId="77777777" w:rsidR="00486A19" w:rsidRDefault="00486A19" w:rsidP="0063495D">
            <w:r>
              <w:t>Company Website:</w:t>
            </w:r>
          </w:p>
        </w:tc>
        <w:tc>
          <w:tcPr>
            <w:tcW w:w="8370" w:type="dxa"/>
            <w:gridSpan w:val="10"/>
            <w:tcBorders>
              <w:top w:val="single" w:sz="4" w:space="0" w:color="auto"/>
            </w:tcBorders>
            <w:vAlign w:val="bottom"/>
          </w:tcPr>
          <w:p w14:paraId="17C1038E" w14:textId="77777777" w:rsidR="00486A19" w:rsidRDefault="00486A19" w:rsidP="0063495D">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2122495" w14:textId="77777777" w:rsidR="00E94E30" w:rsidRDefault="00E94E30" w:rsidP="00E94E30">
      <w:pPr>
        <w:pStyle w:val="BodyText"/>
        <w:spacing w:before="90"/>
        <w:ind w:right="1068"/>
      </w:pPr>
    </w:p>
    <w:p w14:paraId="5647045E" w14:textId="743DAED8" w:rsidR="00E94E30" w:rsidRDefault="00E94E30" w:rsidP="00E94E30">
      <w:pPr>
        <w:jc w:val="center"/>
      </w:pPr>
      <w:r w:rsidRPr="00E94E30">
        <w:t>YES, WE WOULD LIKE TO PARTICIPATE IN THE CORPORATE SPONSOR PROGRAM</w:t>
      </w:r>
      <w:r>
        <w:br/>
        <w:t>Our check is enclosed for the sponsorship amount indicated below:</w:t>
      </w:r>
    </w:p>
    <w:tbl>
      <w:tblPr>
        <w:tblStyle w:val="TableGrid"/>
        <w:tblW w:w="0" w:type="auto"/>
        <w:jc w:val="center"/>
        <w:tblLook w:val="04A0" w:firstRow="1" w:lastRow="0" w:firstColumn="1" w:lastColumn="0" w:noHBand="0" w:noVBand="1"/>
      </w:tblPr>
      <w:tblGrid>
        <w:gridCol w:w="540"/>
        <w:gridCol w:w="1301"/>
        <w:gridCol w:w="1849"/>
      </w:tblGrid>
      <w:tr w:rsidR="00D9205A" w14:paraId="2F716430" w14:textId="77777777" w:rsidTr="00D9205A">
        <w:trPr>
          <w:trHeight w:val="288"/>
          <w:jc w:val="center"/>
        </w:trPr>
        <w:tc>
          <w:tcPr>
            <w:tcW w:w="540" w:type="dxa"/>
            <w:tcBorders>
              <w:top w:val="nil"/>
              <w:left w:val="nil"/>
              <w:bottom w:val="nil"/>
              <w:right w:val="single" w:sz="4" w:space="0" w:color="auto"/>
            </w:tcBorders>
            <w:vAlign w:val="center"/>
          </w:tcPr>
          <w:bookmarkStart w:id="11" w:name="_GoBack"/>
          <w:p w14:paraId="317655A0" w14:textId="77777777" w:rsidR="00D9205A" w:rsidRDefault="00D9205A" w:rsidP="00651DEB">
            <w:pPr>
              <w:spacing w:line="265" w:lineRule="auto"/>
            </w:pPr>
            <w:r>
              <w:fldChar w:fldCharType="begin">
                <w:ffData>
                  <w:name w:val="Check6"/>
                  <w:enabled/>
                  <w:calcOnExit w:val="0"/>
                  <w:checkBox>
                    <w:sizeAuto/>
                    <w:default w:val="0"/>
                  </w:checkBox>
                </w:ffData>
              </w:fldChar>
            </w:r>
            <w:bookmarkStart w:id="12" w:name="Check6"/>
            <w:r>
              <w:instrText xml:space="preserve"> FORMCHECKBOX </w:instrText>
            </w:r>
            <w:r w:rsidR="00A32090">
              <w:fldChar w:fldCharType="separate"/>
            </w:r>
            <w:r>
              <w:fldChar w:fldCharType="end"/>
            </w:r>
            <w:bookmarkEnd w:id="12"/>
            <w:bookmarkEnd w:id="11"/>
          </w:p>
        </w:tc>
        <w:tc>
          <w:tcPr>
            <w:tcW w:w="1301" w:type="dxa"/>
            <w:tcBorders>
              <w:left w:val="single" w:sz="4" w:space="0" w:color="auto"/>
            </w:tcBorders>
            <w:vAlign w:val="center"/>
          </w:tcPr>
          <w:p w14:paraId="23BFBB8F" w14:textId="77777777" w:rsidR="00D9205A" w:rsidRDefault="00D9205A" w:rsidP="00651DEB">
            <w:pPr>
              <w:spacing w:line="265" w:lineRule="auto"/>
            </w:pPr>
            <w:r>
              <w:t>Platinum</w:t>
            </w:r>
          </w:p>
        </w:tc>
        <w:tc>
          <w:tcPr>
            <w:tcW w:w="1849" w:type="dxa"/>
            <w:vAlign w:val="center"/>
          </w:tcPr>
          <w:p w14:paraId="0D8B2E06" w14:textId="77777777" w:rsidR="00D9205A" w:rsidRDefault="00D9205A" w:rsidP="00651DEB">
            <w:pPr>
              <w:spacing w:line="265" w:lineRule="auto"/>
            </w:pPr>
            <w:r>
              <w:t>$3,000</w:t>
            </w:r>
          </w:p>
        </w:tc>
      </w:tr>
      <w:tr w:rsidR="00D9205A" w14:paraId="1409721D" w14:textId="77777777" w:rsidTr="00D9205A">
        <w:trPr>
          <w:trHeight w:val="288"/>
          <w:jc w:val="center"/>
        </w:trPr>
        <w:tc>
          <w:tcPr>
            <w:tcW w:w="540" w:type="dxa"/>
            <w:tcBorders>
              <w:top w:val="nil"/>
              <w:left w:val="nil"/>
              <w:bottom w:val="nil"/>
              <w:right w:val="single" w:sz="4" w:space="0" w:color="auto"/>
            </w:tcBorders>
            <w:vAlign w:val="center"/>
          </w:tcPr>
          <w:p w14:paraId="2C1D4E45" w14:textId="77777777" w:rsidR="00D9205A" w:rsidRDefault="00D9205A" w:rsidP="00651DEB">
            <w:pPr>
              <w:spacing w:line="265" w:lineRule="auto"/>
            </w:pPr>
            <w:r>
              <w:fldChar w:fldCharType="begin">
                <w:ffData>
                  <w:name w:val="Check7"/>
                  <w:enabled/>
                  <w:calcOnExit w:val="0"/>
                  <w:checkBox>
                    <w:sizeAuto/>
                    <w:default w:val="0"/>
                  </w:checkBox>
                </w:ffData>
              </w:fldChar>
            </w:r>
            <w:bookmarkStart w:id="13" w:name="Check7"/>
            <w:r>
              <w:instrText xml:space="preserve"> FORMCHECKBOX </w:instrText>
            </w:r>
            <w:r w:rsidR="00A32090">
              <w:fldChar w:fldCharType="separate"/>
            </w:r>
            <w:r>
              <w:fldChar w:fldCharType="end"/>
            </w:r>
            <w:bookmarkEnd w:id="13"/>
          </w:p>
        </w:tc>
        <w:tc>
          <w:tcPr>
            <w:tcW w:w="1301" w:type="dxa"/>
            <w:tcBorders>
              <w:left w:val="single" w:sz="4" w:space="0" w:color="auto"/>
            </w:tcBorders>
            <w:vAlign w:val="center"/>
          </w:tcPr>
          <w:p w14:paraId="7B5075D2" w14:textId="77777777" w:rsidR="00D9205A" w:rsidRDefault="00D9205A" w:rsidP="00651DEB">
            <w:pPr>
              <w:spacing w:line="265" w:lineRule="auto"/>
            </w:pPr>
            <w:r>
              <w:t>Gold</w:t>
            </w:r>
          </w:p>
        </w:tc>
        <w:tc>
          <w:tcPr>
            <w:tcW w:w="1849" w:type="dxa"/>
            <w:vAlign w:val="center"/>
          </w:tcPr>
          <w:p w14:paraId="58C4E170" w14:textId="77777777" w:rsidR="00D9205A" w:rsidRDefault="00D9205A" w:rsidP="00651DEB">
            <w:pPr>
              <w:spacing w:line="265" w:lineRule="auto"/>
            </w:pPr>
            <w:r>
              <w:t>$2,500</w:t>
            </w:r>
          </w:p>
        </w:tc>
      </w:tr>
      <w:tr w:rsidR="00D9205A" w14:paraId="099B406D" w14:textId="77777777" w:rsidTr="00D9205A">
        <w:trPr>
          <w:trHeight w:val="288"/>
          <w:jc w:val="center"/>
        </w:trPr>
        <w:tc>
          <w:tcPr>
            <w:tcW w:w="540" w:type="dxa"/>
            <w:tcBorders>
              <w:top w:val="nil"/>
              <w:left w:val="nil"/>
              <w:bottom w:val="nil"/>
              <w:right w:val="single" w:sz="4" w:space="0" w:color="auto"/>
            </w:tcBorders>
            <w:vAlign w:val="center"/>
          </w:tcPr>
          <w:p w14:paraId="496B6FA4" w14:textId="77777777" w:rsidR="00D9205A" w:rsidRDefault="00D9205A" w:rsidP="00651DEB">
            <w:pPr>
              <w:spacing w:line="265" w:lineRule="auto"/>
            </w:pPr>
            <w:r>
              <w:fldChar w:fldCharType="begin">
                <w:ffData>
                  <w:name w:val="Check8"/>
                  <w:enabled/>
                  <w:calcOnExit w:val="0"/>
                  <w:checkBox>
                    <w:sizeAuto/>
                    <w:default w:val="0"/>
                  </w:checkBox>
                </w:ffData>
              </w:fldChar>
            </w:r>
            <w:bookmarkStart w:id="14" w:name="Check8"/>
            <w:r>
              <w:instrText xml:space="preserve"> FORMCHECKBOX </w:instrText>
            </w:r>
            <w:r w:rsidR="00A32090">
              <w:fldChar w:fldCharType="separate"/>
            </w:r>
            <w:r>
              <w:fldChar w:fldCharType="end"/>
            </w:r>
            <w:bookmarkEnd w:id="14"/>
          </w:p>
        </w:tc>
        <w:tc>
          <w:tcPr>
            <w:tcW w:w="1301" w:type="dxa"/>
            <w:tcBorders>
              <w:left w:val="single" w:sz="4" w:space="0" w:color="auto"/>
            </w:tcBorders>
            <w:vAlign w:val="center"/>
          </w:tcPr>
          <w:p w14:paraId="39A6CDC1" w14:textId="77777777" w:rsidR="00D9205A" w:rsidRDefault="00D9205A" w:rsidP="00651DEB">
            <w:pPr>
              <w:spacing w:line="265" w:lineRule="auto"/>
            </w:pPr>
            <w:r>
              <w:t>Silver</w:t>
            </w:r>
          </w:p>
        </w:tc>
        <w:tc>
          <w:tcPr>
            <w:tcW w:w="1849" w:type="dxa"/>
            <w:vAlign w:val="center"/>
          </w:tcPr>
          <w:p w14:paraId="4F304386" w14:textId="77777777" w:rsidR="00D9205A" w:rsidRDefault="00D9205A" w:rsidP="00651DEB">
            <w:pPr>
              <w:spacing w:line="265" w:lineRule="auto"/>
            </w:pPr>
            <w:r>
              <w:t>$1,750</w:t>
            </w:r>
          </w:p>
        </w:tc>
      </w:tr>
      <w:tr w:rsidR="00D9205A" w14:paraId="19775E31" w14:textId="77777777" w:rsidTr="00D9205A">
        <w:trPr>
          <w:trHeight w:val="288"/>
          <w:jc w:val="center"/>
        </w:trPr>
        <w:tc>
          <w:tcPr>
            <w:tcW w:w="540" w:type="dxa"/>
            <w:tcBorders>
              <w:top w:val="nil"/>
              <w:left w:val="nil"/>
              <w:bottom w:val="nil"/>
              <w:right w:val="single" w:sz="4" w:space="0" w:color="auto"/>
            </w:tcBorders>
            <w:vAlign w:val="center"/>
          </w:tcPr>
          <w:p w14:paraId="240359C9" w14:textId="77777777" w:rsidR="00D9205A" w:rsidRDefault="00D9205A" w:rsidP="00651DEB">
            <w:pPr>
              <w:spacing w:line="265" w:lineRule="auto"/>
            </w:pPr>
            <w:r>
              <w:fldChar w:fldCharType="begin">
                <w:ffData>
                  <w:name w:val="Check9"/>
                  <w:enabled/>
                  <w:calcOnExit w:val="0"/>
                  <w:checkBox>
                    <w:sizeAuto/>
                    <w:default w:val="0"/>
                  </w:checkBox>
                </w:ffData>
              </w:fldChar>
            </w:r>
            <w:bookmarkStart w:id="15" w:name="Check9"/>
            <w:r>
              <w:instrText xml:space="preserve"> FORMCHECKBOX </w:instrText>
            </w:r>
            <w:r w:rsidR="00A32090">
              <w:fldChar w:fldCharType="separate"/>
            </w:r>
            <w:r>
              <w:fldChar w:fldCharType="end"/>
            </w:r>
            <w:bookmarkEnd w:id="15"/>
          </w:p>
        </w:tc>
        <w:tc>
          <w:tcPr>
            <w:tcW w:w="1301" w:type="dxa"/>
            <w:tcBorders>
              <w:left w:val="single" w:sz="4" w:space="0" w:color="auto"/>
            </w:tcBorders>
            <w:vAlign w:val="center"/>
          </w:tcPr>
          <w:p w14:paraId="2F9832BC" w14:textId="77777777" w:rsidR="00D9205A" w:rsidRDefault="00D9205A" w:rsidP="00651DEB">
            <w:pPr>
              <w:spacing w:line="265" w:lineRule="auto"/>
            </w:pPr>
            <w:r>
              <w:t>Bronze</w:t>
            </w:r>
          </w:p>
        </w:tc>
        <w:tc>
          <w:tcPr>
            <w:tcW w:w="1849" w:type="dxa"/>
            <w:vAlign w:val="center"/>
          </w:tcPr>
          <w:p w14:paraId="7CDF3168" w14:textId="77777777" w:rsidR="00D9205A" w:rsidRDefault="00D9205A" w:rsidP="00651DEB">
            <w:pPr>
              <w:spacing w:line="265" w:lineRule="auto"/>
            </w:pPr>
            <w:r>
              <w:t>$750</w:t>
            </w:r>
          </w:p>
        </w:tc>
      </w:tr>
      <w:tr w:rsidR="00D9205A" w14:paraId="4C35FB05" w14:textId="77777777" w:rsidTr="00D9205A">
        <w:trPr>
          <w:trHeight w:val="288"/>
          <w:jc w:val="center"/>
        </w:trPr>
        <w:tc>
          <w:tcPr>
            <w:tcW w:w="540" w:type="dxa"/>
            <w:tcBorders>
              <w:top w:val="nil"/>
              <w:left w:val="nil"/>
              <w:bottom w:val="nil"/>
              <w:right w:val="single" w:sz="4" w:space="0" w:color="auto"/>
            </w:tcBorders>
            <w:vAlign w:val="center"/>
          </w:tcPr>
          <w:p w14:paraId="13653793" w14:textId="77777777" w:rsidR="00D9205A" w:rsidRDefault="00D9205A" w:rsidP="00651DEB">
            <w:pPr>
              <w:spacing w:line="265" w:lineRule="auto"/>
            </w:pPr>
            <w:r>
              <w:fldChar w:fldCharType="begin">
                <w:ffData>
                  <w:name w:val="Check10"/>
                  <w:enabled/>
                  <w:calcOnExit w:val="0"/>
                  <w:checkBox>
                    <w:sizeAuto/>
                    <w:default w:val="0"/>
                  </w:checkBox>
                </w:ffData>
              </w:fldChar>
            </w:r>
            <w:bookmarkStart w:id="16" w:name="Check10"/>
            <w:r>
              <w:instrText xml:space="preserve"> FORMCHECKBOX </w:instrText>
            </w:r>
            <w:r w:rsidR="00A32090">
              <w:fldChar w:fldCharType="separate"/>
            </w:r>
            <w:r>
              <w:fldChar w:fldCharType="end"/>
            </w:r>
            <w:bookmarkEnd w:id="16"/>
          </w:p>
        </w:tc>
        <w:tc>
          <w:tcPr>
            <w:tcW w:w="1301" w:type="dxa"/>
            <w:tcBorders>
              <w:left w:val="single" w:sz="4" w:space="0" w:color="auto"/>
            </w:tcBorders>
            <w:vAlign w:val="center"/>
          </w:tcPr>
          <w:p w14:paraId="2D11B79A" w14:textId="77777777" w:rsidR="00D9205A" w:rsidRDefault="00D9205A" w:rsidP="00651DEB">
            <w:pPr>
              <w:spacing w:line="265" w:lineRule="auto"/>
            </w:pPr>
            <w:r>
              <w:t>Provider</w:t>
            </w:r>
          </w:p>
        </w:tc>
        <w:tc>
          <w:tcPr>
            <w:tcW w:w="1849" w:type="dxa"/>
            <w:vAlign w:val="center"/>
          </w:tcPr>
          <w:p w14:paraId="1BBD6770" w14:textId="77777777" w:rsidR="00D9205A" w:rsidRDefault="00D9205A" w:rsidP="00651DEB">
            <w:pPr>
              <w:spacing w:line="265" w:lineRule="auto"/>
            </w:pPr>
            <w:r>
              <w:t>$1,000</w:t>
            </w:r>
          </w:p>
        </w:tc>
      </w:tr>
    </w:tbl>
    <w:p w14:paraId="580471FD" w14:textId="5A1AD36C" w:rsidR="00E94E30" w:rsidRDefault="00E94E30" w:rsidP="00E94E30">
      <w:pPr>
        <w:jc w:val="center"/>
      </w:pPr>
    </w:p>
    <w:p w14:paraId="4533A227" w14:textId="77777777" w:rsidR="00D36ED5" w:rsidRDefault="00D36ED5" w:rsidP="00D36ED5">
      <w:pPr>
        <w:ind w:left="720" w:hanging="720"/>
      </w:pPr>
      <w:r>
        <w:t>•</w:t>
      </w:r>
      <w:r>
        <w:tab/>
        <w:t>New Sponsors: E-mail company logo (format = .jpg, and .eps or .psd) for sponsor board, website, slideshow, e- blast, and directory.</w:t>
      </w:r>
    </w:p>
    <w:p w14:paraId="68E08855" w14:textId="77777777" w:rsidR="00D36ED5" w:rsidRDefault="00D36ED5" w:rsidP="00D36ED5">
      <w:r>
        <w:t>•</w:t>
      </w:r>
      <w:r>
        <w:tab/>
        <w:t>All new Sponsors: E-mail a company description of 35 words max (for slide show).</w:t>
      </w:r>
    </w:p>
    <w:p w14:paraId="08DB20BD" w14:textId="77777777" w:rsidR="00D36ED5" w:rsidRDefault="00D36ED5" w:rsidP="00D36ED5">
      <w:pPr>
        <w:ind w:left="720" w:hanging="720"/>
      </w:pPr>
      <w:r>
        <w:t>•</w:t>
      </w:r>
      <w:r>
        <w:tab/>
        <w:t>List of current Sponsors, meeting dates and registrations are available on our website: www.kshfma.org. All Sponsors must register for any meeting, even if one registration is free as part of your Sponsorship. Additional attendees pay at the member rate.</w:t>
      </w:r>
    </w:p>
    <w:p w14:paraId="34B2F6B3" w14:textId="68C22418" w:rsidR="00D36ED5" w:rsidRDefault="00D36ED5" w:rsidP="00D36ED5">
      <w:pPr>
        <w:jc w:val="center"/>
      </w:pPr>
      <w:r>
        <w:t xml:space="preserve">For Questions about sponsorship: Andrew Purcell at </w:t>
      </w:r>
      <w:hyperlink r:id="rId9" w:history="1">
        <w:r w:rsidRPr="00486A19">
          <w:rPr>
            <w:rStyle w:val="Hyperlink"/>
            <w:color w:val="0000FF"/>
          </w:rPr>
          <w:t>andrew@arsico.com</w:t>
        </w:r>
      </w:hyperlink>
      <w:r>
        <w:t xml:space="preserve"> or 620-255-8965</w:t>
      </w:r>
    </w:p>
    <w:tbl>
      <w:tblPr>
        <w:tblStyle w:val="TableGrid"/>
        <w:tblW w:w="0" w:type="auto"/>
        <w:shd w:val="clear" w:color="auto" w:fill="FFFF00"/>
        <w:tblLook w:val="04A0" w:firstRow="1" w:lastRow="0" w:firstColumn="1" w:lastColumn="0" w:noHBand="0" w:noVBand="1"/>
      </w:tblPr>
      <w:tblGrid>
        <w:gridCol w:w="9350"/>
      </w:tblGrid>
      <w:tr w:rsidR="00D36ED5" w14:paraId="4969364F" w14:textId="77777777" w:rsidTr="00486A19">
        <w:tc>
          <w:tcPr>
            <w:tcW w:w="9350" w:type="dxa"/>
            <w:tcBorders>
              <w:top w:val="nil"/>
              <w:left w:val="nil"/>
              <w:bottom w:val="nil"/>
              <w:right w:val="nil"/>
            </w:tcBorders>
            <w:shd w:val="clear" w:color="auto" w:fill="FFFF00"/>
          </w:tcPr>
          <w:p w14:paraId="17985107" w14:textId="4BF82EA0" w:rsidR="00D36ED5" w:rsidRDefault="009353AB" w:rsidP="00D36ED5">
            <w:pPr>
              <w:spacing w:after="160" w:line="259" w:lineRule="auto"/>
              <w:jc w:val="center"/>
            </w:pPr>
            <w:r>
              <w:br/>
            </w:r>
            <w:r w:rsidR="00D36ED5">
              <w:t xml:space="preserve">Please make your contribution payable to: HFMA Sunflower Chapter </w:t>
            </w:r>
            <w:r w:rsidR="00D36ED5">
              <w:br/>
              <w:t xml:space="preserve">Click on this link to register online: </w:t>
            </w:r>
            <w:hyperlink r:id="rId10" w:history="1">
              <w:r w:rsidR="00D36ED5" w:rsidRPr="00002396">
                <w:rPr>
                  <w:rStyle w:val="Hyperlink"/>
                </w:rPr>
                <w:t>https://cvent.me/mMaQ9m</w:t>
              </w:r>
            </w:hyperlink>
            <w:r w:rsidR="00D36ED5">
              <w:br/>
              <w:t xml:space="preserve">If you have any problems registering contact: </w:t>
            </w:r>
            <w:r w:rsidR="00D36ED5">
              <w:br/>
              <w:t xml:space="preserve">Dee Lewis at dlewis@kha-net.org (785) 276-3110 </w:t>
            </w:r>
            <w:r>
              <w:br/>
            </w:r>
          </w:p>
        </w:tc>
      </w:tr>
    </w:tbl>
    <w:p w14:paraId="729DCAFE" w14:textId="77777777" w:rsidR="00D36ED5" w:rsidRDefault="00D36ED5" w:rsidP="00D36ED5">
      <w:pPr>
        <w:jc w:val="center"/>
      </w:pPr>
    </w:p>
    <w:tbl>
      <w:tblPr>
        <w:tblpPr w:leftFromText="180" w:rightFromText="180" w:horzAnchor="margin" w:tblpXSpec="center" w:tblpY="-636"/>
        <w:tblW w:w="11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69"/>
        <w:gridCol w:w="268"/>
        <w:gridCol w:w="2703"/>
        <w:gridCol w:w="2790"/>
        <w:gridCol w:w="2519"/>
      </w:tblGrid>
      <w:tr w:rsidR="00812B37" w14:paraId="1A3314E4" w14:textId="77777777" w:rsidTr="00CC6B3A">
        <w:trPr>
          <w:trHeight w:val="990"/>
        </w:trPr>
        <w:tc>
          <w:tcPr>
            <w:tcW w:w="3237" w:type="dxa"/>
            <w:gridSpan w:val="2"/>
            <w:tcBorders>
              <w:top w:val="nil"/>
              <w:left w:val="nil"/>
              <w:bottom w:val="nil"/>
              <w:right w:val="nil"/>
            </w:tcBorders>
            <w:shd w:val="clear" w:color="auto" w:fill="auto"/>
            <w:vAlign w:val="center"/>
          </w:tcPr>
          <w:p w14:paraId="046ADA93" w14:textId="0AACF74D" w:rsidR="00812B37" w:rsidRPr="00812B37" w:rsidRDefault="00CC6B3A" w:rsidP="00CC6B3A">
            <w:pPr>
              <w:pStyle w:val="TableParagraph"/>
              <w:spacing w:before="17"/>
              <w:jc w:val="center"/>
              <w:rPr>
                <w:b/>
                <w:sz w:val="40"/>
              </w:rPr>
            </w:pPr>
            <w:r>
              <w:rPr>
                <w:b/>
                <w:noProof/>
                <w:sz w:val="40"/>
              </w:rPr>
              <w:lastRenderedPageBreak/>
              <w:drawing>
                <wp:inline distT="0" distB="0" distL="0" distR="0" wp14:anchorId="2A21A08F" wp14:editId="1F0504AA">
                  <wp:extent cx="1579245" cy="542290"/>
                  <wp:effectExtent l="0" t="0" r="1905" b="0"/>
                  <wp:docPr id="1539878444" name="Picture 153987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4065" cy="547379"/>
                          </a:xfrm>
                          <a:prstGeom prst="rect">
                            <a:avLst/>
                          </a:prstGeom>
                          <a:noFill/>
                        </pic:spPr>
                      </pic:pic>
                    </a:graphicData>
                  </a:graphic>
                </wp:inline>
              </w:drawing>
            </w:r>
          </w:p>
        </w:tc>
        <w:tc>
          <w:tcPr>
            <w:tcW w:w="8012" w:type="dxa"/>
            <w:gridSpan w:val="3"/>
            <w:tcBorders>
              <w:top w:val="nil"/>
              <w:left w:val="nil"/>
              <w:bottom w:val="nil"/>
              <w:right w:val="nil"/>
            </w:tcBorders>
            <w:shd w:val="clear" w:color="auto" w:fill="auto"/>
            <w:vAlign w:val="center"/>
          </w:tcPr>
          <w:p w14:paraId="174DAEAE" w14:textId="2DE4DEDA" w:rsidR="00CC6B3A" w:rsidRPr="00CC6B3A" w:rsidRDefault="00812B37" w:rsidP="00CC6B3A">
            <w:pPr>
              <w:pStyle w:val="TableParagraph"/>
              <w:spacing w:before="17"/>
              <w:jc w:val="center"/>
              <w:rPr>
                <w:b/>
                <w:color w:val="000000" w:themeColor="text1"/>
                <w:spacing w:val="-2"/>
                <w:sz w:val="40"/>
              </w:rPr>
            </w:pPr>
            <w:r w:rsidRPr="00812B37">
              <w:rPr>
                <w:b/>
                <w:color w:val="000000" w:themeColor="text1"/>
                <w:sz w:val="40"/>
              </w:rPr>
              <w:t>Corporate</w:t>
            </w:r>
            <w:r w:rsidRPr="00812B37">
              <w:rPr>
                <w:b/>
                <w:color w:val="000000" w:themeColor="text1"/>
                <w:spacing w:val="-9"/>
                <w:sz w:val="40"/>
              </w:rPr>
              <w:t xml:space="preserve"> </w:t>
            </w:r>
            <w:r w:rsidRPr="00812B37">
              <w:rPr>
                <w:b/>
                <w:color w:val="000000" w:themeColor="text1"/>
                <w:sz w:val="40"/>
              </w:rPr>
              <w:t>Sponsorship</w:t>
            </w:r>
            <w:r w:rsidRPr="00812B37">
              <w:rPr>
                <w:b/>
                <w:color w:val="000000" w:themeColor="text1"/>
                <w:spacing w:val="-6"/>
                <w:sz w:val="40"/>
              </w:rPr>
              <w:t xml:space="preserve"> </w:t>
            </w:r>
            <w:r w:rsidRPr="00812B37">
              <w:rPr>
                <w:b/>
                <w:color w:val="000000" w:themeColor="text1"/>
                <w:sz w:val="40"/>
              </w:rPr>
              <w:t>Features</w:t>
            </w:r>
            <w:r w:rsidRPr="00812B37">
              <w:rPr>
                <w:b/>
                <w:color w:val="000000" w:themeColor="text1"/>
                <w:spacing w:val="-6"/>
                <w:sz w:val="40"/>
              </w:rPr>
              <w:t xml:space="preserve"> </w:t>
            </w:r>
            <w:r w:rsidRPr="00812B37">
              <w:rPr>
                <w:b/>
                <w:color w:val="000000" w:themeColor="text1"/>
                <w:sz w:val="40"/>
              </w:rPr>
              <w:t>and</w:t>
            </w:r>
            <w:r w:rsidRPr="00812B37">
              <w:rPr>
                <w:b/>
                <w:color w:val="000000" w:themeColor="text1"/>
                <w:spacing w:val="-3"/>
                <w:sz w:val="40"/>
              </w:rPr>
              <w:t xml:space="preserve"> </w:t>
            </w:r>
            <w:r w:rsidRPr="00812B37">
              <w:rPr>
                <w:b/>
                <w:color w:val="000000" w:themeColor="text1"/>
                <w:spacing w:val="-2"/>
                <w:sz w:val="40"/>
              </w:rPr>
              <w:t>Benefits</w:t>
            </w:r>
          </w:p>
        </w:tc>
      </w:tr>
      <w:tr w:rsidR="00B36ED8" w14:paraId="58C78EB9" w14:textId="77777777" w:rsidTr="00CC6B3A">
        <w:trPr>
          <w:trHeight w:val="397"/>
        </w:trPr>
        <w:tc>
          <w:tcPr>
            <w:tcW w:w="2969" w:type="dxa"/>
            <w:tcBorders>
              <w:top w:val="nil"/>
              <w:left w:val="single" w:sz="4" w:space="0" w:color="000000"/>
              <w:bottom w:val="single" w:sz="4" w:space="0" w:color="000000"/>
              <w:right w:val="single" w:sz="4" w:space="0" w:color="000000"/>
            </w:tcBorders>
            <w:shd w:val="clear" w:color="auto" w:fill="2E5395"/>
          </w:tcPr>
          <w:p w14:paraId="34B533D7" w14:textId="77777777" w:rsidR="00B36ED8" w:rsidRDefault="00B36ED8" w:rsidP="00BD199A">
            <w:pPr>
              <w:pStyle w:val="TableParagraph"/>
              <w:spacing w:before="63"/>
              <w:ind w:left="124" w:right="114"/>
              <w:jc w:val="center"/>
              <w:rPr>
                <w:b/>
                <w:sz w:val="24"/>
              </w:rPr>
            </w:pPr>
            <w:r>
              <w:rPr>
                <w:b/>
                <w:color w:val="FFFFFF"/>
                <w:spacing w:val="-2"/>
                <w:sz w:val="24"/>
              </w:rPr>
              <w:t>Platinum</w:t>
            </w:r>
          </w:p>
        </w:tc>
        <w:tc>
          <w:tcPr>
            <w:tcW w:w="2971" w:type="dxa"/>
            <w:gridSpan w:val="2"/>
            <w:tcBorders>
              <w:top w:val="nil"/>
              <w:left w:val="single" w:sz="4" w:space="0" w:color="000000"/>
              <w:bottom w:val="single" w:sz="4" w:space="0" w:color="000000"/>
              <w:right w:val="single" w:sz="4" w:space="0" w:color="000000"/>
            </w:tcBorders>
            <w:shd w:val="clear" w:color="auto" w:fill="2E5395"/>
          </w:tcPr>
          <w:p w14:paraId="26927DBF" w14:textId="77777777" w:rsidR="00B36ED8" w:rsidRDefault="00B36ED8" w:rsidP="00BD199A">
            <w:pPr>
              <w:pStyle w:val="TableParagraph"/>
              <w:spacing w:before="63"/>
              <w:ind w:left="112" w:right="103"/>
              <w:jc w:val="center"/>
              <w:rPr>
                <w:b/>
                <w:sz w:val="24"/>
              </w:rPr>
            </w:pPr>
            <w:r>
              <w:rPr>
                <w:b/>
                <w:color w:val="FFFFFF"/>
                <w:spacing w:val="-4"/>
                <w:sz w:val="24"/>
              </w:rPr>
              <w:t>Gold</w:t>
            </w:r>
          </w:p>
        </w:tc>
        <w:tc>
          <w:tcPr>
            <w:tcW w:w="2790" w:type="dxa"/>
            <w:tcBorders>
              <w:top w:val="nil"/>
              <w:left w:val="single" w:sz="4" w:space="0" w:color="000000"/>
              <w:bottom w:val="single" w:sz="4" w:space="0" w:color="000000"/>
              <w:right w:val="single" w:sz="4" w:space="0" w:color="000000"/>
            </w:tcBorders>
            <w:shd w:val="clear" w:color="auto" w:fill="2E5395"/>
          </w:tcPr>
          <w:p w14:paraId="5CEEDC88" w14:textId="77777777" w:rsidR="00B36ED8" w:rsidRDefault="00B36ED8" w:rsidP="00BD199A">
            <w:pPr>
              <w:pStyle w:val="TableParagraph"/>
              <w:spacing w:before="63"/>
              <w:ind w:left="121" w:right="114"/>
              <w:jc w:val="center"/>
              <w:rPr>
                <w:b/>
                <w:sz w:val="24"/>
              </w:rPr>
            </w:pPr>
            <w:r>
              <w:rPr>
                <w:b/>
                <w:color w:val="FFFFFF"/>
                <w:spacing w:val="-2"/>
                <w:sz w:val="24"/>
              </w:rPr>
              <w:t>Silver</w:t>
            </w:r>
          </w:p>
        </w:tc>
        <w:tc>
          <w:tcPr>
            <w:tcW w:w="2519" w:type="dxa"/>
            <w:tcBorders>
              <w:top w:val="nil"/>
              <w:left w:val="single" w:sz="4" w:space="0" w:color="000000"/>
              <w:bottom w:val="single" w:sz="4" w:space="0" w:color="000000"/>
              <w:right w:val="single" w:sz="4" w:space="0" w:color="000000"/>
            </w:tcBorders>
            <w:shd w:val="clear" w:color="auto" w:fill="2E5395"/>
          </w:tcPr>
          <w:p w14:paraId="528F2692" w14:textId="77777777" w:rsidR="00B36ED8" w:rsidRDefault="00B36ED8" w:rsidP="00BD199A">
            <w:pPr>
              <w:pStyle w:val="TableParagraph"/>
              <w:spacing w:before="63"/>
              <w:ind w:left="205" w:right="196"/>
              <w:jc w:val="center"/>
              <w:rPr>
                <w:b/>
                <w:sz w:val="24"/>
              </w:rPr>
            </w:pPr>
            <w:r>
              <w:rPr>
                <w:b/>
                <w:color w:val="FFFFFF"/>
                <w:spacing w:val="-2"/>
                <w:sz w:val="24"/>
              </w:rPr>
              <w:t>Bronze</w:t>
            </w:r>
          </w:p>
        </w:tc>
      </w:tr>
      <w:tr w:rsidR="00B36ED8" w14:paraId="51507C5C" w14:textId="77777777" w:rsidTr="00CC6B3A">
        <w:trPr>
          <w:trHeight w:val="717"/>
        </w:trPr>
        <w:tc>
          <w:tcPr>
            <w:tcW w:w="2969" w:type="dxa"/>
            <w:tcBorders>
              <w:top w:val="single" w:sz="4" w:space="0" w:color="000000"/>
              <w:left w:val="single" w:sz="4" w:space="0" w:color="000000"/>
              <w:bottom w:val="single" w:sz="4" w:space="0" w:color="000000"/>
              <w:right w:val="single" w:sz="4" w:space="0" w:color="000000"/>
            </w:tcBorders>
          </w:tcPr>
          <w:p w14:paraId="7ABB2752" w14:textId="77777777" w:rsidR="00B36ED8" w:rsidRDefault="00B36ED8" w:rsidP="00BD199A">
            <w:pPr>
              <w:pStyle w:val="TableParagraph"/>
              <w:spacing w:before="2"/>
              <w:ind w:left="369" w:right="88" w:hanging="214"/>
              <w:rPr>
                <w:sz w:val="18"/>
              </w:rPr>
            </w:pPr>
            <w:r>
              <w:rPr>
                <w:sz w:val="18"/>
              </w:rPr>
              <w:t>Two</w:t>
            </w:r>
            <w:r>
              <w:rPr>
                <w:spacing w:val="-11"/>
                <w:sz w:val="18"/>
              </w:rPr>
              <w:t xml:space="preserve"> </w:t>
            </w:r>
            <w:r>
              <w:rPr>
                <w:sz w:val="18"/>
              </w:rPr>
              <w:t>(2)</w:t>
            </w:r>
            <w:r>
              <w:rPr>
                <w:spacing w:val="-11"/>
                <w:sz w:val="18"/>
              </w:rPr>
              <w:t xml:space="preserve"> </w:t>
            </w:r>
            <w:r>
              <w:rPr>
                <w:sz w:val="18"/>
              </w:rPr>
              <w:t>complimentary</w:t>
            </w:r>
            <w:r>
              <w:rPr>
                <w:spacing w:val="-11"/>
                <w:sz w:val="18"/>
              </w:rPr>
              <w:t xml:space="preserve"> </w:t>
            </w:r>
            <w:r>
              <w:rPr>
                <w:sz w:val="18"/>
              </w:rPr>
              <w:t>registrations to Four (4) Quarterly Meetings</w:t>
            </w:r>
          </w:p>
        </w:tc>
        <w:tc>
          <w:tcPr>
            <w:tcW w:w="2971" w:type="dxa"/>
            <w:gridSpan w:val="2"/>
            <w:tcBorders>
              <w:top w:val="single" w:sz="4" w:space="0" w:color="000000"/>
              <w:left w:val="single" w:sz="4" w:space="0" w:color="000000"/>
              <w:bottom w:val="single" w:sz="4" w:space="0" w:color="000000"/>
              <w:right w:val="single" w:sz="4" w:space="0" w:color="000000"/>
            </w:tcBorders>
          </w:tcPr>
          <w:p w14:paraId="78E06601" w14:textId="77777777" w:rsidR="00B36ED8" w:rsidRDefault="00B36ED8" w:rsidP="00BD199A">
            <w:pPr>
              <w:pStyle w:val="TableParagraph"/>
              <w:spacing w:before="2"/>
              <w:ind w:left="112" w:right="107"/>
              <w:jc w:val="center"/>
              <w:rPr>
                <w:sz w:val="18"/>
              </w:rPr>
            </w:pPr>
            <w:r>
              <w:rPr>
                <w:sz w:val="18"/>
              </w:rPr>
              <w:t>One</w:t>
            </w:r>
            <w:r>
              <w:rPr>
                <w:spacing w:val="-11"/>
                <w:sz w:val="18"/>
              </w:rPr>
              <w:t xml:space="preserve"> </w:t>
            </w:r>
            <w:r>
              <w:rPr>
                <w:sz w:val="18"/>
              </w:rPr>
              <w:t>(1)</w:t>
            </w:r>
            <w:r>
              <w:rPr>
                <w:spacing w:val="-10"/>
                <w:sz w:val="18"/>
              </w:rPr>
              <w:t xml:space="preserve"> </w:t>
            </w:r>
            <w:r>
              <w:rPr>
                <w:sz w:val="18"/>
              </w:rPr>
              <w:t>complimentary</w:t>
            </w:r>
            <w:r>
              <w:rPr>
                <w:spacing w:val="-9"/>
                <w:sz w:val="18"/>
              </w:rPr>
              <w:t xml:space="preserve"> </w:t>
            </w:r>
            <w:r>
              <w:rPr>
                <w:sz w:val="18"/>
              </w:rPr>
              <w:t>registration</w:t>
            </w:r>
            <w:r>
              <w:rPr>
                <w:spacing w:val="-9"/>
                <w:sz w:val="18"/>
              </w:rPr>
              <w:t xml:space="preserve"> </w:t>
            </w:r>
            <w:r>
              <w:rPr>
                <w:sz w:val="18"/>
              </w:rPr>
              <w:t>to Four (4) Quarterly Meetings.</w:t>
            </w:r>
          </w:p>
          <w:p w14:paraId="53B61FE2" w14:textId="77777777" w:rsidR="00B36ED8" w:rsidRDefault="00B36ED8" w:rsidP="00BD199A">
            <w:pPr>
              <w:pStyle w:val="TableParagraph"/>
              <w:spacing w:line="206" w:lineRule="exact"/>
              <w:ind w:left="112" w:right="105"/>
              <w:jc w:val="center"/>
              <w:rPr>
                <w:sz w:val="18"/>
              </w:rPr>
            </w:pPr>
            <w:r>
              <w:rPr>
                <w:sz w:val="18"/>
              </w:rPr>
              <w:t>Second</w:t>
            </w:r>
            <w:r>
              <w:rPr>
                <w:spacing w:val="-4"/>
                <w:sz w:val="18"/>
              </w:rPr>
              <w:t xml:space="preserve"> </w:t>
            </w:r>
            <w:r>
              <w:rPr>
                <w:sz w:val="18"/>
              </w:rPr>
              <w:t>registration</w:t>
            </w:r>
            <w:r>
              <w:rPr>
                <w:spacing w:val="-1"/>
                <w:sz w:val="18"/>
              </w:rPr>
              <w:t xml:space="preserve"> </w:t>
            </w:r>
            <w:r>
              <w:rPr>
                <w:sz w:val="18"/>
              </w:rPr>
              <w:t>½</w:t>
            </w:r>
            <w:r>
              <w:rPr>
                <w:spacing w:val="-5"/>
                <w:sz w:val="18"/>
              </w:rPr>
              <w:t xml:space="preserve"> </w:t>
            </w:r>
            <w:r>
              <w:rPr>
                <w:spacing w:val="-4"/>
                <w:sz w:val="18"/>
              </w:rPr>
              <w:t>price</w:t>
            </w:r>
          </w:p>
        </w:tc>
        <w:tc>
          <w:tcPr>
            <w:tcW w:w="2790" w:type="dxa"/>
            <w:tcBorders>
              <w:top w:val="single" w:sz="4" w:space="0" w:color="000000"/>
              <w:left w:val="single" w:sz="4" w:space="0" w:color="000000"/>
              <w:bottom w:val="single" w:sz="4" w:space="0" w:color="000000"/>
              <w:right w:val="single" w:sz="4" w:space="0" w:color="000000"/>
            </w:tcBorders>
          </w:tcPr>
          <w:p w14:paraId="0CF2141F" w14:textId="77777777" w:rsidR="00B36ED8" w:rsidRDefault="00B36ED8" w:rsidP="00BD199A">
            <w:pPr>
              <w:pStyle w:val="TableParagraph"/>
              <w:spacing w:before="2"/>
              <w:ind w:left="465" w:right="88" w:hanging="353"/>
              <w:rPr>
                <w:sz w:val="18"/>
              </w:rPr>
            </w:pPr>
            <w:r>
              <w:rPr>
                <w:sz w:val="18"/>
              </w:rPr>
              <w:t>One</w:t>
            </w:r>
            <w:r>
              <w:rPr>
                <w:spacing w:val="-11"/>
                <w:sz w:val="18"/>
              </w:rPr>
              <w:t xml:space="preserve"> </w:t>
            </w:r>
            <w:r>
              <w:rPr>
                <w:sz w:val="18"/>
              </w:rPr>
              <w:t>(1)</w:t>
            </w:r>
            <w:r>
              <w:rPr>
                <w:spacing w:val="-10"/>
                <w:sz w:val="18"/>
              </w:rPr>
              <w:t xml:space="preserve"> </w:t>
            </w:r>
            <w:r>
              <w:rPr>
                <w:sz w:val="18"/>
              </w:rPr>
              <w:t>complimentary</w:t>
            </w:r>
            <w:r>
              <w:rPr>
                <w:spacing w:val="-9"/>
                <w:sz w:val="18"/>
              </w:rPr>
              <w:t xml:space="preserve"> </w:t>
            </w:r>
            <w:r>
              <w:rPr>
                <w:sz w:val="18"/>
              </w:rPr>
              <w:t>registration</w:t>
            </w:r>
            <w:r>
              <w:rPr>
                <w:spacing w:val="-9"/>
                <w:sz w:val="18"/>
              </w:rPr>
              <w:t xml:space="preserve"> </w:t>
            </w:r>
            <w:r>
              <w:rPr>
                <w:sz w:val="18"/>
              </w:rPr>
              <w:t>to Two (2) Quarterly Meetings</w:t>
            </w:r>
          </w:p>
        </w:tc>
        <w:tc>
          <w:tcPr>
            <w:tcW w:w="2519" w:type="dxa"/>
            <w:tcBorders>
              <w:top w:val="single" w:sz="4" w:space="0" w:color="000000"/>
              <w:left w:val="single" w:sz="4" w:space="0" w:color="000000"/>
              <w:bottom w:val="single" w:sz="4" w:space="0" w:color="000000"/>
              <w:right w:val="single" w:sz="4" w:space="0" w:color="000000"/>
            </w:tcBorders>
          </w:tcPr>
          <w:p w14:paraId="3DFA95C5" w14:textId="77777777" w:rsidR="00B36ED8" w:rsidRDefault="00B36ED8" w:rsidP="00BD199A">
            <w:pPr>
              <w:pStyle w:val="TableParagraph"/>
              <w:spacing w:before="2"/>
              <w:ind w:left="205" w:right="195"/>
              <w:jc w:val="center"/>
              <w:rPr>
                <w:sz w:val="18"/>
              </w:rPr>
            </w:pPr>
            <w:r>
              <w:rPr>
                <w:sz w:val="18"/>
              </w:rPr>
              <w:t>One</w:t>
            </w:r>
            <w:r>
              <w:rPr>
                <w:spacing w:val="-12"/>
                <w:sz w:val="18"/>
              </w:rPr>
              <w:t xml:space="preserve"> </w:t>
            </w:r>
            <w:r>
              <w:rPr>
                <w:sz w:val="18"/>
              </w:rPr>
              <w:t>(1)</w:t>
            </w:r>
            <w:r>
              <w:rPr>
                <w:spacing w:val="-11"/>
                <w:sz w:val="18"/>
              </w:rPr>
              <w:t xml:space="preserve"> </w:t>
            </w:r>
            <w:r>
              <w:rPr>
                <w:sz w:val="18"/>
              </w:rPr>
              <w:t>complimentary registration to One (1) Quarterly Meeting</w:t>
            </w:r>
          </w:p>
        </w:tc>
      </w:tr>
      <w:tr w:rsidR="00B36ED8" w14:paraId="1A05450C" w14:textId="77777777" w:rsidTr="00CC6B3A">
        <w:trPr>
          <w:trHeight w:val="438"/>
        </w:trPr>
        <w:tc>
          <w:tcPr>
            <w:tcW w:w="2969" w:type="dxa"/>
            <w:tcBorders>
              <w:top w:val="single" w:sz="4" w:space="0" w:color="000000"/>
              <w:left w:val="single" w:sz="4" w:space="0" w:color="000000"/>
              <w:bottom w:val="single" w:sz="4" w:space="0" w:color="000000"/>
              <w:right w:val="single" w:sz="4" w:space="0" w:color="000000"/>
            </w:tcBorders>
          </w:tcPr>
          <w:p w14:paraId="17BFAE71" w14:textId="77777777" w:rsidR="00B36ED8" w:rsidRDefault="00B36ED8" w:rsidP="00BD199A">
            <w:pPr>
              <w:pStyle w:val="TableParagraph"/>
              <w:spacing w:line="207" w:lineRule="exact"/>
              <w:ind w:left="167"/>
              <w:rPr>
                <w:sz w:val="18"/>
              </w:rPr>
            </w:pPr>
            <w:r>
              <w:rPr>
                <w:sz w:val="18"/>
              </w:rPr>
              <w:t>Complimentary</w:t>
            </w:r>
            <w:r>
              <w:rPr>
                <w:spacing w:val="-1"/>
                <w:sz w:val="18"/>
              </w:rPr>
              <w:t xml:space="preserve"> </w:t>
            </w:r>
            <w:r>
              <w:rPr>
                <w:sz w:val="18"/>
              </w:rPr>
              <w:t>exhibit</w:t>
            </w:r>
            <w:r>
              <w:rPr>
                <w:spacing w:val="-4"/>
                <w:sz w:val="18"/>
              </w:rPr>
              <w:t xml:space="preserve"> </w:t>
            </w:r>
            <w:r>
              <w:rPr>
                <w:sz w:val="18"/>
              </w:rPr>
              <w:t>table</w:t>
            </w:r>
            <w:r>
              <w:rPr>
                <w:spacing w:val="-3"/>
                <w:sz w:val="18"/>
              </w:rPr>
              <w:t xml:space="preserve"> </w:t>
            </w:r>
            <w:r>
              <w:rPr>
                <w:sz w:val="18"/>
              </w:rPr>
              <w:t>at</w:t>
            </w:r>
            <w:r>
              <w:rPr>
                <w:spacing w:val="-1"/>
                <w:sz w:val="18"/>
              </w:rPr>
              <w:t xml:space="preserve"> </w:t>
            </w:r>
            <w:r>
              <w:rPr>
                <w:spacing w:val="-4"/>
                <w:sz w:val="18"/>
              </w:rPr>
              <w:t>Four</w:t>
            </w:r>
          </w:p>
          <w:p w14:paraId="2F93D070" w14:textId="77777777" w:rsidR="00B36ED8" w:rsidRDefault="00B36ED8" w:rsidP="00BD199A">
            <w:pPr>
              <w:pStyle w:val="TableParagraph"/>
              <w:spacing w:before="2"/>
              <w:ind w:left="655"/>
              <w:rPr>
                <w:sz w:val="18"/>
              </w:rPr>
            </w:pPr>
            <w:r>
              <w:rPr>
                <w:sz w:val="18"/>
              </w:rPr>
              <w:t>(4)</w:t>
            </w:r>
            <w:r>
              <w:rPr>
                <w:spacing w:val="-1"/>
                <w:sz w:val="18"/>
              </w:rPr>
              <w:t xml:space="preserve"> </w:t>
            </w:r>
            <w:r>
              <w:rPr>
                <w:sz w:val="18"/>
              </w:rPr>
              <w:t>Quarterly</w:t>
            </w:r>
            <w:r>
              <w:rPr>
                <w:spacing w:val="-1"/>
                <w:sz w:val="18"/>
              </w:rPr>
              <w:t xml:space="preserve"> </w:t>
            </w:r>
            <w:r>
              <w:rPr>
                <w:spacing w:val="-2"/>
                <w:sz w:val="18"/>
              </w:rPr>
              <w:t>Meetings</w:t>
            </w:r>
          </w:p>
        </w:tc>
        <w:tc>
          <w:tcPr>
            <w:tcW w:w="2971" w:type="dxa"/>
            <w:gridSpan w:val="2"/>
            <w:tcBorders>
              <w:top w:val="single" w:sz="4" w:space="0" w:color="000000"/>
              <w:left w:val="single" w:sz="4" w:space="0" w:color="000000"/>
              <w:bottom w:val="single" w:sz="4" w:space="0" w:color="000000"/>
              <w:right w:val="single" w:sz="4" w:space="0" w:color="000000"/>
            </w:tcBorders>
          </w:tcPr>
          <w:p w14:paraId="54B012AE" w14:textId="77777777" w:rsidR="00B36ED8" w:rsidRDefault="00B36ED8" w:rsidP="00BD199A">
            <w:pPr>
              <w:pStyle w:val="TableParagraph"/>
              <w:spacing w:line="207" w:lineRule="exact"/>
              <w:ind w:left="167"/>
              <w:rPr>
                <w:sz w:val="18"/>
              </w:rPr>
            </w:pPr>
            <w:r>
              <w:rPr>
                <w:sz w:val="18"/>
              </w:rPr>
              <w:t>Complimentary</w:t>
            </w:r>
            <w:r>
              <w:rPr>
                <w:spacing w:val="-1"/>
                <w:sz w:val="18"/>
              </w:rPr>
              <w:t xml:space="preserve"> </w:t>
            </w:r>
            <w:r>
              <w:rPr>
                <w:sz w:val="18"/>
              </w:rPr>
              <w:t>exhibit</w:t>
            </w:r>
            <w:r>
              <w:rPr>
                <w:spacing w:val="-4"/>
                <w:sz w:val="18"/>
              </w:rPr>
              <w:t xml:space="preserve"> </w:t>
            </w:r>
            <w:r>
              <w:rPr>
                <w:sz w:val="18"/>
              </w:rPr>
              <w:t>table</w:t>
            </w:r>
            <w:r>
              <w:rPr>
                <w:spacing w:val="-3"/>
                <w:sz w:val="18"/>
              </w:rPr>
              <w:t xml:space="preserve"> </w:t>
            </w:r>
            <w:r>
              <w:rPr>
                <w:sz w:val="18"/>
              </w:rPr>
              <w:t>at</w:t>
            </w:r>
            <w:r>
              <w:rPr>
                <w:spacing w:val="-1"/>
                <w:sz w:val="18"/>
              </w:rPr>
              <w:t xml:space="preserve"> </w:t>
            </w:r>
            <w:r>
              <w:rPr>
                <w:spacing w:val="-4"/>
                <w:sz w:val="18"/>
              </w:rPr>
              <w:t>Four</w:t>
            </w:r>
          </w:p>
          <w:p w14:paraId="01C98DAF" w14:textId="77777777" w:rsidR="00B36ED8" w:rsidRDefault="00B36ED8" w:rsidP="00BD199A">
            <w:pPr>
              <w:pStyle w:val="TableParagraph"/>
              <w:spacing w:before="2"/>
              <w:ind w:left="654"/>
              <w:rPr>
                <w:sz w:val="18"/>
              </w:rPr>
            </w:pPr>
            <w:r>
              <w:rPr>
                <w:sz w:val="18"/>
              </w:rPr>
              <w:t>(4)</w:t>
            </w:r>
            <w:r>
              <w:rPr>
                <w:spacing w:val="-1"/>
                <w:sz w:val="18"/>
              </w:rPr>
              <w:t xml:space="preserve"> </w:t>
            </w:r>
            <w:r>
              <w:rPr>
                <w:sz w:val="18"/>
              </w:rPr>
              <w:t>Quarterly</w:t>
            </w:r>
            <w:r>
              <w:rPr>
                <w:spacing w:val="-1"/>
                <w:sz w:val="18"/>
              </w:rPr>
              <w:t xml:space="preserve"> </w:t>
            </w:r>
            <w:r>
              <w:rPr>
                <w:spacing w:val="-2"/>
                <w:sz w:val="18"/>
              </w:rPr>
              <w:t>Meetings</w:t>
            </w:r>
          </w:p>
        </w:tc>
        <w:tc>
          <w:tcPr>
            <w:tcW w:w="2790" w:type="dxa"/>
            <w:tcBorders>
              <w:top w:val="single" w:sz="4" w:space="0" w:color="000000"/>
              <w:left w:val="single" w:sz="4" w:space="0" w:color="000000"/>
              <w:bottom w:val="single" w:sz="4" w:space="0" w:color="000000"/>
              <w:right w:val="single" w:sz="4" w:space="0" w:color="000000"/>
            </w:tcBorders>
          </w:tcPr>
          <w:p w14:paraId="2C4D1857" w14:textId="77777777" w:rsidR="00B36ED8" w:rsidRDefault="00B36ED8" w:rsidP="00BD199A">
            <w:pPr>
              <w:pStyle w:val="TableParagraph"/>
              <w:spacing w:line="207" w:lineRule="exact"/>
              <w:ind w:left="172"/>
              <w:rPr>
                <w:sz w:val="18"/>
              </w:rPr>
            </w:pPr>
            <w:r>
              <w:rPr>
                <w:sz w:val="18"/>
              </w:rPr>
              <w:t>Complimentary</w:t>
            </w:r>
            <w:r>
              <w:rPr>
                <w:spacing w:val="-1"/>
                <w:sz w:val="18"/>
              </w:rPr>
              <w:t xml:space="preserve"> </w:t>
            </w:r>
            <w:r>
              <w:rPr>
                <w:sz w:val="18"/>
              </w:rPr>
              <w:t>exhibit</w:t>
            </w:r>
            <w:r>
              <w:rPr>
                <w:spacing w:val="-4"/>
                <w:sz w:val="18"/>
              </w:rPr>
              <w:t xml:space="preserve"> </w:t>
            </w:r>
            <w:r>
              <w:rPr>
                <w:sz w:val="18"/>
              </w:rPr>
              <w:t>table</w:t>
            </w:r>
            <w:r>
              <w:rPr>
                <w:spacing w:val="-3"/>
                <w:sz w:val="18"/>
              </w:rPr>
              <w:t xml:space="preserve"> </w:t>
            </w:r>
            <w:r>
              <w:rPr>
                <w:sz w:val="18"/>
              </w:rPr>
              <w:t>at</w:t>
            </w:r>
            <w:r>
              <w:rPr>
                <w:spacing w:val="-1"/>
                <w:sz w:val="18"/>
              </w:rPr>
              <w:t xml:space="preserve"> </w:t>
            </w:r>
            <w:r>
              <w:rPr>
                <w:spacing w:val="-5"/>
                <w:sz w:val="18"/>
              </w:rPr>
              <w:t>Two</w:t>
            </w:r>
          </w:p>
          <w:p w14:paraId="24AB8A11" w14:textId="77777777" w:rsidR="00B36ED8" w:rsidRDefault="00B36ED8" w:rsidP="00BD199A">
            <w:pPr>
              <w:pStyle w:val="TableParagraph"/>
              <w:spacing w:before="2"/>
              <w:ind w:left="655"/>
              <w:rPr>
                <w:sz w:val="18"/>
              </w:rPr>
            </w:pPr>
            <w:r>
              <w:rPr>
                <w:sz w:val="18"/>
              </w:rPr>
              <w:t>(2)</w:t>
            </w:r>
            <w:r>
              <w:rPr>
                <w:spacing w:val="-1"/>
                <w:sz w:val="18"/>
              </w:rPr>
              <w:t xml:space="preserve"> </w:t>
            </w:r>
            <w:r>
              <w:rPr>
                <w:sz w:val="18"/>
              </w:rPr>
              <w:t>Quarterly</w:t>
            </w:r>
            <w:r>
              <w:rPr>
                <w:spacing w:val="-1"/>
                <w:sz w:val="18"/>
              </w:rPr>
              <w:t xml:space="preserve"> </w:t>
            </w:r>
            <w:r>
              <w:rPr>
                <w:spacing w:val="-2"/>
                <w:sz w:val="18"/>
              </w:rPr>
              <w:t>Meetings</w:t>
            </w:r>
          </w:p>
        </w:tc>
        <w:tc>
          <w:tcPr>
            <w:tcW w:w="2519" w:type="dxa"/>
            <w:tcBorders>
              <w:top w:val="single" w:sz="4" w:space="0" w:color="000000"/>
              <w:left w:val="single" w:sz="4" w:space="0" w:color="000000"/>
              <w:bottom w:val="single" w:sz="4" w:space="0" w:color="000000"/>
              <w:right w:val="single" w:sz="4" w:space="0" w:color="000000"/>
            </w:tcBorders>
          </w:tcPr>
          <w:p w14:paraId="63DC6B17" w14:textId="77777777" w:rsidR="00B36ED8" w:rsidRDefault="00B36ED8" w:rsidP="00BD199A">
            <w:pPr>
              <w:pStyle w:val="TableParagraph"/>
              <w:ind w:left="114" w:right="33" w:firstLine="19"/>
              <w:rPr>
                <w:sz w:val="18"/>
              </w:rPr>
            </w:pPr>
            <w:r>
              <w:rPr>
                <w:sz w:val="18"/>
              </w:rPr>
              <w:t>Complimentary</w:t>
            </w:r>
            <w:r>
              <w:rPr>
                <w:spacing w:val="-7"/>
                <w:sz w:val="18"/>
              </w:rPr>
              <w:t xml:space="preserve"> </w:t>
            </w:r>
            <w:r>
              <w:rPr>
                <w:sz w:val="18"/>
              </w:rPr>
              <w:t>exhibit</w:t>
            </w:r>
            <w:r>
              <w:rPr>
                <w:spacing w:val="-9"/>
                <w:sz w:val="18"/>
              </w:rPr>
              <w:t xml:space="preserve"> </w:t>
            </w:r>
            <w:r>
              <w:rPr>
                <w:sz w:val="18"/>
              </w:rPr>
              <w:t>table at</w:t>
            </w:r>
            <w:r>
              <w:rPr>
                <w:spacing w:val="-1"/>
                <w:sz w:val="18"/>
              </w:rPr>
              <w:t xml:space="preserve"> </w:t>
            </w:r>
            <w:r>
              <w:rPr>
                <w:sz w:val="18"/>
              </w:rPr>
              <w:t>One</w:t>
            </w:r>
            <w:r>
              <w:rPr>
                <w:spacing w:val="-2"/>
                <w:sz w:val="18"/>
              </w:rPr>
              <w:t xml:space="preserve"> </w:t>
            </w:r>
            <w:r>
              <w:rPr>
                <w:sz w:val="18"/>
              </w:rPr>
              <w:t>(1)</w:t>
            </w:r>
            <w:r>
              <w:rPr>
                <w:spacing w:val="-1"/>
                <w:sz w:val="18"/>
              </w:rPr>
              <w:t xml:space="preserve"> </w:t>
            </w:r>
            <w:r>
              <w:rPr>
                <w:sz w:val="18"/>
              </w:rPr>
              <w:t xml:space="preserve">Quarterly </w:t>
            </w:r>
            <w:r>
              <w:rPr>
                <w:spacing w:val="-2"/>
                <w:sz w:val="18"/>
              </w:rPr>
              <w:t>Meeting</w:t>
            </w:r>
          </w:p>
        </w:tc>
      </w:tr>
      <w:tr w:rsidR="00B36ED8" w14:paraId="5FA9D504" w14:textId="77777777" w:rsidTr="00CC6B3A">
        <w:trPr>
          <w:trHeight w:val="707"/>
        </w:trPr>
        <w:tc>
          <w:tcPr>
            <w:tcW w:w="2969" w:type="dxa"/>
            <w:tcBorders>
              <w:top w:val="single" w:sz="4" w:space="0" w:color="000000"/>
              <w:left w:val="single" w:sz="4" w:space="0" w:color="000000"/>
              <w:bottom w:val="single" w:sz="4" w:space="0" w:color="000000"/>
              <w:right w:val="single" w:sz="4" w:space="0" w:color="000000"/>
            </w:tcBorders>
          </w:tcPr>
          <w:p w14:paraId="5736A238" w14:textId="77777777" w:rsidR="00B36ED8" w:rsidRDefault="00B36ED8" w:rsidP="00BD199A">
            <w:pPr>
              <w:pStyle w:val="TableParagraph"/>
              <w:ind w:left="628" w:right="88" w:hanging="252"/>
              <w:rPr>
                <w:sz w:val="18"/>
              </w:rPr>
            </w:pPr>
            <w:r>
              <w:rPr>
                <w:sz w:val="18"/>
              </w:rPr>
              <w:t>Listing</w:t>
            </w:r>
            <w:r>
              <w:rPr>
                <w:spacing w:val="-12"/>
                <w:sz w:val="18"/>
              </w:rPr>
              <w:t xml:space="preserve"> </w:t>
            </w:r>
            <w:r>
              <w:rPr>
                <w:sz w:val="18"/>
              </w:rPr>
              <w:t>on</w:t>
            </w:r>
            <w:r>
              <w:rPr>
                <w:spacing w:val="-11"/>
                <w:sz w:val="18"/>
              </w:rPr>
              <w:t xml:space="preserve"> </w:t>
            </w:r>
            <w:r>
              <w:rPr>
                <w:sz w:val="18"/>
              </w:rPr>
              <w:t>Sunflower</w:t>
            </w:r>
            <w:r>
              <w:rPr>
                <w:spacing w:val="-11"/>
                <w:sz w:val="18"/>
              </w:rPr>
              <w:t xml:space="preserve"> </w:t>
            </w:r>
            <w:r>
              <w:rPr>
                <w:sz w:val="18"/>
              </w:rPr>
              <w:t>Chapters Buyers Resource Guide</w:t>
            </w:r>
          </w:p>
        </w:tc>
        <w:tc>
          <w:tcPr>
            <w:tcW w:w="2971" w:type="dxa"/>
            <w:gridSpan w:val="2"/>
            <w:tcBorders>
              <w:top w:val="single" w:sz="4" w:space="0" w:color="000000"/>
              <w:left w:val="single" w:sz="4" w:space="0" w:color="000000"/>
              <w:bottom w:val="single" w:sz="4" w:space="0" w:color="000000"/>
              <w:right w:val="single" w:sz="4" w:space="0" w:color="000000"/>
            </w:tcBorders>
          </w:tcPr>
          <w:p w14:paraId="65FA1569" w14:textId="77777777" w:rsidR="00B36ED8" w:rsidRDefault="00B36ED8" w:rsidP="00BD199A">
            <w:pPr>
              <w:pStyle w:val="TableParagraph"/>
              <w:ind w:left="628" w:hanging="252"/>
              <w:rPr>
                <w:sz w:val="18"/>
              </w:rPr>
            </w:pPr>
            <w:r>
              <w:rPr>
                <w:sz w:val="18"/>
              </w:rPr>
              <w:t>Listing</w:t>
            </w:r>
            <w:r>
              <w:rPr>
                <w:spacing w:val="-12"/>
                <w:sz w:val="18"/>
              </w:rPr>
              <w:t xml:space="preserve"> </w:t>
            </w:r>
            <w:r>
              <w:rPr>
                <w:sz w:val="18"/>
              </w:rPr>
              <w:t>on</w:t>
            </w:r>
            <w:r>
              <w:rPr>
                <w:spacing w:val="-11"/>
                <w:sz w:val="18"/>
              </w:rPr>
              <w:t xml:space="preserve"> </w:t>
            </w:r>
            <w:r>
              <w:rPr>
                <w:sz w:val="18"/>
              </w:rPr>
              <w:t>Sunflower</w:t>
            </w:r>
            <w:r>
              <w:rPr>
                <w:spacing w:val="-11"/>
                <w:sz w:val="18"/>
              </w:rPr>
              <w:t xml:space="preserve"> </w:t>
            </w:r>
            <w:r>
              <w:rPr>
                <w:sz w:val="18"/>
              </w:rPr>
              <w:t>Chapters Buyers Resource Guide</w:t>
            </w:r>
          </w:p>
        </w:tc>
        <w:tc>
          <w:tcPr>
            <w:tcW w:w="2790" w:type="dxa"/>
            <w:tcBorders>
              <w:top w:val="single" w:sz="4" w:space="0" w:color="000000"/>
              <w:left w:val="single" w:sz="4" w:space="0" w:color="000000"/>
              <w:bottom w:val="single" w:sz="4" w:space="0" w:color="000000"/>
              <w:right w:val="single" w:sz="4" w:space="0" w:color="000000"/>
            </w:tcBorders>
          </w:tcPr>
          <w:p w14:paraId="46143988" w14:textId="77777777" w:rsidR="00B36ED8" w:rsidRDefault="00B36ED8" w:rsidP="00BD199A">
            <w:pPr>
              <w:pStyle w:val="TableParagraph"/>
              <w:ind w:left="628" w:right="88" w:hanging="252"/>
              <w:rPr>
                <w:sz w:val="18"/>
              </w:rPr>
            </w:pPr>
            <w:r>
              <w:rPr>
                <w:sz w:val="18"/>
              </w:rPr>
              <w:t>Listing</w:t>
            </w:r>
            <w:r>
              <w:rPr>
                <w:spacing w:val="-12"/>
                <w:sz w:val="18"/>
              </w:rPr>
              <w:t xml:space="preserve"> </w:t>
            </w:r>
            <w:r>
              <w:rPr>
                <w:sz w:val="18"/>
              </w:rPr>
              <w:t>on</w:t>
            </w:r>
            <w:r>
              <w:rPr>
                <w:spacing w:val="-11"/>
                <w:sz w:val="18"/>
              </w:rPr>
              <w:t xml:space="preserve"> </w:t>
            </w:r>
            <w:r>
              <w:rPr>
                <w:sz w:val="18"/>
              </w:rPr>
              <w:t>Sunflower</w:t>
            </w:r>
            <w:r>
              <w:rPr>
                <w:spacing w:val="-11"/>
                <w:sz w:val="18"/>
              </w:rPr>
              <w:t xml:space="preserve"> </w:t>
            </w:r>
            <w:r>
              <w:rPr>
                <w:sz w:val="18"/>
              </w:rPr>
              <w:t>Chapters Buyers Resource Guide</w:t>
            </w:r>
          </w:p>
        </w:tc>
        <w:tc>
          <w:tcPr>
            <w:tcW w:w="2519" w:type="dxa"/>
            <w:tcBorders>
              <w:top w:val="single" w:sz="4" w:space="0" w:color="000000"/>
              <w:left w:val="single" w:sz="4" w:space="0" w:color="000000"/>
              <w:bottom w:val="single" w:sz="4" w:space="0" w:color="000000"/>
              <w:right w:val="single" w:sz="4" w:space="0" w:color="000000"/>
            </w:tcBorders>
          </w:tcPr>
          <w:p w14:paraId="10EFEED3" w14:textId="77777777" w:rsidR="00B36ED8" w:rsidRDefault="00B36ED8" w:rsidP="00BD199A">
            <w:pPr>
              <w:pStyle w:val="TableParagraph"/>
              <w:ind w:left="205" w:right="196"/>
              <w:jc w:val="center"/>
              <w:rPr>
                <w:sz w:val="18"/>
              </w:rPr>
            </w:pPr>
            <w:r>
              <w:rPr>
                <w:sz w:val="18"/>
              </w:rPr>
              <w:t>Listing on Sunflower Chapters</w:t>
            </w:r>
            <w:r>
              <w:rPr>
                <w:spacing w:val="-12"/>
                <w:sz w:val="18"/>
              </w:rPr>
              <w:t xml:space="preserve"> </w:t>
            </w:r>
            <w:r>
              <w:rPr>
                <w:sz w:val="18"/>
              </w:rPr>
              <w:t>Buyers</w:t>
            </w:r>
            <w:r>
              <w:rPr>
                <w:spacing w:val="-11"/>
                <w:sz w:val="18"/>
              </w:rPr>
              <w:t xml:space="preserve"> </w:t>
            </w:r>
            <w:r>
              <w:rPr>
                <w:sz w:val="18"/>
              </w:rPr>
              <w:t xml:space="preserve">Resource </w:t>
            </w:r>
            <w:r>
              <w:rPr>
                <w:spacing w:val="-2"/>
                <w:sz w:val="18"/>
              </w:rPr>
              <w:t>Guide</w:t>
            </w:r>
          </w:p>
        </w:tc>
      </w:tr>
      <w:tr w:rsidR="00B36ED8" w14:paraId="55B1068F" w14:textId="77777777" w:rsidTr="00CC6B3A">
        <w:trPr>
          <w:trHeight w:val="1077"/>
        </w:trPr>
        <w:tc>
          <w:tcPr>
            <w:tcW w:w="2969" w:type="dxa"/>
            <w:tcBorders>
              <w:top w:val="single" w:sz="4" w:space="0" w:color="000000"/>
              <w:left w:val="single" w:sz="4" w:space="0" w:color="000000"/>
              <w:bottom w:val="single" w:sz="4" w:space="0" w:color="000000"/>
              <w:right w:val="single" w:sz="4" w:space="0" w:color="000000"/>
            </w:tcBorders>
          </w:tcPr>
          <w:p w14:paraId="115DD56B" w14:textId="77777777" w:rsidR="00B36ED8" w:rsidRDefault="00B36ED8" w:rsidP="00BD199A">
            <w:pPr>
              <w:pStyle w:val="TableParagraph"/>
              <w:ind w:left="125" w:right="112"/>
              <w:jc w:val="center"/>
              <w:rPr>
                <w:sz w:val="18"/>
              </w:rPr>
            </w:pPr>
            <w:r>
              <w:rPr>
                <w:sz w:val="18"/>
              </w:rPr>
              <w:t>Recognition</w:t>
            </w:r>
            <w:r>
              <w:rPr>
                <w:spacing w:val="-8"/>
                <w:sz w:val="18"/>
              </w:rPr>
              <w:t xml:space="preserve"> </w:t>
            </w:r>
            <w:r>
              <w:rPr>
                <w:sz w:val="18"/>
              </w:rPr>
              <w:t>as</w:t>
            </w:r>
            <w:r>
              <w:rPr>
                <w:spacing w:val="-7"/>
                <w:sz w:val="18"/>
              </w:rPr>
              <w:t xml:space="preserve"> </w:t>
            </w:r>
            <w:r>
              <w:rPr>
                <w:sz w:val="18"/>
              </w:rPr>
              <w:t>a</w:t>
            </w:r>
            <w:r>
              <w:rPr>
                <w:spacing w:val="-8"/>
                <w:sz w:val="18"/>
              </w:rPr>
              <w:t xml:space="preserve"> </w:t>
            </w:r>
            <w:r>
              <w:rPr>
                <w:sz w:val="18"/>
              </w:rPr>
              <w:t>corporate</w:t>
            </w:r>
            <w:r>
              <w:rPr>
                <w:spacing w:val="-8"/>
                <w:sz w:val="18"/>
              </w:rPr>
              <w:t xml:space="preserve"> </w:t>
            </w:r>
            <w:r>
              <w:rPr>
                <w:sz w:val="18"/>
              </w:rPr>
              <w:t>sponsor</w:t>
            </w:r>
            <w:r>
              <w:rPr>
                <w:spacing w:val="-7"/>
                <w:sz w:val="18"/>
              </w:rPr>
              <w:t xml:space="preserve"> </w:t>
            </w:r>
            <w:r>
              <w:rPr>
                <w:sz w:val="18"/>
              </w:rPr>
              <w:t>in Chapter e-blast (quarterly)</w:t>
            </w:r>
          </w:p>
          <w:p w14:paraId="57D130FA" w14:textId="77777777" w:rsidR="00B36ED8" w:rsidRDefault="00B36ED8" w:rsidP="00BD199A">
            <w:pPr>
              <w:pStyle w:val="TableParagraph"/>
              <w:spacing w:before="1"/>
              <w:ind w:left="125" w:right="114"/>
              <w:jc w:val="center"/>
              <w:rPr>
                <w:sz w:val="18"/>
              </w:rPr>
            </w:pPr>
            <w:r>
              <w:rPr>
                <w:sz w:val="18"/>
              </w:rPr>
              <w:t>Includes:</w:t>
            </w:r>
            <w:r>
              <w:rPr>
                <w:spacing w:val="-12"/>
                <w:sz w:val="18"/>
              </w:rPr>
              <w:t xml:space="preserve"> </w:t>
            </w:r>
            <w:r>
              <w:rPr>
                <w:sz w:val="18"/>
              </w:rPr>
              <w:t>Company</w:t>
            </w:r>
            <w:r>
              <w:rPr>
                <w:spacing w:val="-11"/>
                <w:sz w:val="18"/>
              </w:rPr>
              <w:t xml:space="preserve"> </w:t>
            </w:r>
            <w:r>
              <w:rPr>
                <w:sz w:val="18"/>
              </w:rPr>
              <w:t>Name,</w:t>
            </w:r>
            <w:r>
              <w:rPr>
                <w:spacing w:val="-11"/>
                <w:sz w:val="18"/>
              </w:rPr>
              <w:t xml:space="preserve"> </w:t>
            </w:r>
            <w:r>
              <w:rPr>
                <w:sz w:val="18"/>
              </w:rPr>
              <w:t>Contact, Phone, Email</w:t>
            </w:r>
          </w:p>
        </w:tc>
        <w:tc>
          <w:tcPr>
            <w:tcW w:w="2971" w:type="dxa"/>
            <w:gridSpan w:val="2"/>
            <w:tcBorders>
              <w:top w:val="single" w:sz="4" w:space="0" w:color="000000"/>
              <w:left w:val="single" w:sz="4" w:space="0" w:color="000000"/>
              <w:bottom w:val="single" w:sz="4" w:space="0" w:color="000000"/>
              <w:right w:val="single" w:sz="4" w:space="0" w:color="000000"/>
            </w:tcBorders>
          </w:tcPr>
          <w:p w14:paraId="0F50CF20" w14:textId="77777777" w:rsidR="00B36ED8" w:rsidRDefault="00B36ED8" w:rsidP="00BD199A">
            <w:pPr>
              <w:pStyle w:val="TableParagraph"/>
              <w:ind w:left="112" w:right="102"/>
              <w:jc w:val="center"/>
              <w:rPr>
                <w:sz w:val="18"/>
              </w:rPr>
            </w:pPr>
            <w:r>
              <w:rPr>
                <w:sz w:val="18"/>
              </w:rPr>
              <w:t>Recognition</w:t>
            </w:r>
            <w:r>
              <w:rPr>
                <w:spacing w:val="-8"/>
                <w:sz w:val="18"/>
              </w:rPr>
              <w:t xml:space="preserve"> </w:t>
            </w:r>
            <w:r>
              <w:rPr>
                <w:sz w:val="18"/>
              </w:rPr>
              <w:t>as</w:t>
            </w:r>
            <w:r>
              <w:rPr>
                <w:spacing w:val="-7"/>
                <w:sz w:val="18"/>
              </w:rPr>
              <w:t xml:space="preserve"> </w:t>
            </w:r>
            <w:r>
              <w:rPr>
                <w:sz w:val="18"/>
              </w:rPr>
              <w:t>a</w:t>
            </w:r>
            <w:r>
              <w:rPr>
                <w:spacing w:val="-8"/>
                <w:sz w:val="18"/>
              </w:rPr>
              <w:t xml:space="preserve"> </w:t>
            </w:r>
            <w:r>
              <w:rPr>
                <w:sz w:val="18"/>
              </w:rPr>
              <w:t>corporate</w:t>
            </w:r>
            <w:r>
              <w:rPr>
                <w:spacing w:val="-8"/>
                <w:sz w:val="18"/>
              </w:rPr>
              <w:t xml:space="preserve"> </w:t>
            </w:r>
            <w:r>
              <w:rPr>
                <w:sz w:val="18"/>
              </w:rPr>
              <w:t>sponsor</w:t>
            </w:r>
            <w:r>
              <w:rPr>
                <w:spacing w:val="-7"/>
                <w:sz w:val="18"/>
              </w:rPr>
              <w:t xml:space="preserve"> </w:t>
            </w:r>
            <w:r>
              <w:rPr>
                <w:sz w:val="18"/>
              </w:rPr>
              <w:t>in Chapter e-blast (quarterly)</w:t>
            </w:r>
          </w:p>
          <w:p w14:paraId="2A26AC1C" w14:textId="77777777" w:rsidR="00B36ED8" w:rsidRDefault="00B36ED8" w:rsidP="00BD199A">
            <w:pPr>
              <w:pStyle w:val="TableParagraph"/>
              <w:spacing w:before="1"/>
              <w:ind w:left="112" w:right="104"/>
              <w:jc w:val="center"/>
              <w:rPr>
                <w:sz w:val="18"/>
              </w:rPr>
            </w:pPr>
            <w:r>
              <w:rPr>
                <w:sz w:val="18"/>
              </w:rPr>
              <w:t>Includes:</w:t>
            </w:r>
            <w:r>
              <w:rPr>
                <w:spacing w:val="-12"/>
                <w:sz w:val="18"/>
              </w:rPr>
              <w:t xml:space="preserve"> </w:t>
            </w:r>
            <w:r>
              <w:rPr>
                <w:sz w:val="18"/>
              </w:rPr>
              <w:t>Company</w:t>
            </w:r>
            <w:r>
              <w:rPr>
                <w:spacing w:val="-11"/>
                <w:sz w:val="18"/>
              </w:rPr>
              <w:t xml:space="preserve"> </w:t>
            </w:r>
            <w:r>
              <w:rPr>
                <w:sz w:val="18"/>
              </w:rPr>
              <w:t>Name,</w:t>
            </w:r>
            <w:r>
              <w:rPr>
                <w:spacing w:val="-11"/>
                <w:sz w:val="18"/>
              </w:rPr>
              <w:t xml:space="preserve"> </w:t>
            </w:r>
            <w:r>
              <w:rPr>
                <w:sz w:val="18"/>
              </w:rPr>
              <w:t>Contact, Phone, Email</w:t>
            </w:r>
          </w:p>
        </w:tc>
        <w:tc>
          <w:tcPr>
            <w:tcW w:w="2790" w:type="dxa"/>
            <w:tcBorders>
              <w:top w:val="single" w:sz="4" w:space="0" w:color="000000"/>
              <w:left w:val="single" w:sz="4" w:space="0" w:color="000000"/>
              <w:bottom w:val="single" w:sz="4" w:space="0" w:color="000000"/>
              <w:right w:val="single" w:sz="4" w:space="0" w:color="000000"/>
            </w:tcBorders>
          </w:tcPr>
          <w:p w14:paraId="28A56B77" w14:textId="77777777" w:rsidR="00B36ED8" w:rsidRDefault="00B36ED8" w:rsidP="00BD199A">
            <w:pPr>
              <w:pStyle w:val="TableParagraph"/>
              <w:ind w:left="125" w:right="112"/>
              <w:jc w:val="center"/>
              <w:rPr>
                <w:sz w:val="18"/>
              </w:rPr>
            </w:pPr>
            <w:r>
              <w:rPr>
                <w:sz w:val="18"/>
              </w:rPr>
              <w:t>Recognition</w:t>
            </w:r>
            <w:r>
              <w:rPr>
                <w:spacing w:val="-8"/>
                <w:sz w:val="18"/>
              </w:rPr>
              <w:t xml:space="preserve"> </w:t>
            </w:r>
            <w:r>
              <w:rPr>
                <w:sz w:val="18"/>
              </w:rPr>
              <w:t>as</w:t>
            </w:r>
            <w:r>
              <w:rPr>
                <w:spacing w:val="-7"/>
                <w:sz w:val="18"/>
              </w:rPr>
              <w:t xml:space="preserve"> </w:t>
            </w:r>
            <w:r>
              <w:rPr>
                <w:sz w:val="18"/>
              </w:rPr>
              <w:t>a</w:t>
            </w:r>
            <w:r>
              <w:rPr>
                <w:spacing w:val="-8"/>
                <w:sz w:val="18"/>
              </w:rPr>
              <w:t xml:space="preserve"> </w:t>
            </w:r>
            <w:r>
              <w:rPr>
                <w:sz w:val="18"/>
              </w:rPr>
              <w:t>corporate</w:t>
            </w:r>
            <w:r>
              <w:rPr>
                <w:spacing w:val="-8"/>
                <w:sz w:val="18"/>
              </w:rPr>
              <w:t xml:space="preserve"> </w:t>
            </w:r>
            <w:r>
              <w:rPr>
                <w:sz w:val="18"/>
              </w:rPr>
              <w:t>sponsor</w:t>
            </w:r>
            <w:r>
              <w:rPr>
                <w:spacing w:val="-7"/>
                <w:sz w:val="18"/>
              </w:rPr>
              <w:t xml:space="preserve"> </w:t>
            </w:r>
            <w:r>
              <w:rPr>
                <w:sz w:val="18"/>
              </w:rPr>
              <w:t>in Chapter e-blast (quarterly)</w:t>
            </w:r>
          </w:p>
          <w:p w14:paraId="6D187E08" w14:textId="77777777" w:rsidR="00B36ED8" w:rsidRDefault="00B36ED8" w:rsidP="00BD199A">
            <w:pPr>
              <w:pStyle w:val="TableParagraph"/>
              <w:spacing w:before="1"/>
              <w:ind w:left="125" w:right="114"/>
              <w:jc w:val="center"/>
              <w:rPr>
                <w:sz w:val="18"/>
              </w:rPr>
            </w:pPr>
            <w:r>
              <w:rPr>
                <w:sz w:val="18"/>
              </w:rPr>
              <w:t>Includes:</w:t>
            </w:r>
            <w:r>
              <w:rPr>
                <w:spacing w:val="-12"/>
                <w:sz w:val="18"/>
              </w:rPr>
              <w:t xml:space="preserve"> </w:t>
            </w:r>
            <w:r>
              <w:rPr>
                <w:sz w:val="18"/>
              </w:rPr>
              <w:t>Company</w:t>
            </w:r>
            <w:r>
              <w:rPr>
                <w:spacing w:val="-11"/>
                <w:sz w:val="18"/>
              </w:rPr>
              <w:t xml:space="preserve"> </w:t>
            </w:r>
            <w:r>
              <w:rPr>
                <w:sz w:val="18"/>
              </w:rPr>
              <w:t>Name,</w:t>
            </w:r>
            <w:r>
              <w:rPr>
                <w:spacing w:val="-11"/>
                <w:sz w:val="18"/>
              </w:rPr>
              <w:t xml:space="preserve"> </w:t>
            </w:r>
            <w:r>
              <w:rPr>
                <w:sz w:val="18"/>
              </w:rPr>
              <w:t>Contact, Phone, Email</w:t>
            </w:r>
          </w:p>
        </w:tc>
        <w:tc>
          <w:tcPr>
            <w:tcW w:w="2519" w:type="dxa"/>
            <w:tcBorders>
              <w:top w:val="single" w:sz="4" w:space="0" w:color="000000"/>
              <w:left w:val="single" w:sz="4" w:space="0" w:color="000000"/>
              <w:bottom w:val="single" w:sz="4" w:space="0" w:color="000000"/>
              <w:right w:val="single" w:sz="4" w:space="0" w:color="000000"/>
            </w:tcBorders>
          </w:tcPr>
          <w:p w14:paraId="5FA7F5E3" w14:textId="77777777" w:rsidR="00B36ED8" w:rsidRDefault="00B36ED8" w:rsidP="00BD199A">
            <w:pPr>
              <w:pStyle w:val="TableParagraph"/>
              <w:ind w:left="205" w:right="195"/>
              <w:jc w:val="center"/>
              <w:rPr>
                <w:sz w:val="18"/>
              </w:rPr>
            </w:pPr>
            <w:r>
              <w:rPr>
                <w:sz w:val="18"/>
              </w:rPr>
              <w:t>Recognition</w:t>
            </w:r>
            <w:r>
              <w:rPr>
                <w:spacing w:val="-12"/>
                <w:sz w:val="18"/>
              </w:rPr>
              <w:t xml:space="preserve"> </w:t>
            </w:r>
            <w:r>
              <w:rPr>
                <w:sz w:val="18"/>
              </w:rPr>
              <w:t>as</w:t>
            </w:r>
            <w:r>
              <w:rPr>
                <w:spacing w:val="-11"/>
                <w:sz w:val="18"/>
              </w:rPr>
              <w:t xml:space="preserve"> </w:t>
            </w:r>
            <w:r>
              <w:rPr>
                <w:sz w:val="18"/>
              </w:rPr>
              <w:t>a</w:t>
            </w:r>
            <w:r>
              <w:rPr>
                <w:spacing w:val="-11"/>
                <w:sz w:val="18"/>
              </w:rPr>
              <w:t xml:space="preserve"> </w:t>
            </w:r>
            <w:r>
              <w:rPr>
                <w:sz w:val="18"/>
              </w:rPr>
              <w:t xml:space="preserve">corporate sponsor in Chapter e-blast </w:t>
            </w:r>
            <w:r>
              <w:rPr>
                <w:spacing w:val="-2"/>
                <w:sz w:val="18"/>
              </w:rPr>
              <w:t>(quarterly)</w:t>
            </w:r>
          </w:p>
          <w:p w14:paraId="4990DE68" w14:textId="77777777" w:rsidR="00B36ED8" w:rsidRDefault="00B36ED8" w:rsidP="00BD199A">
            <w:pPr>
              <w:pStyle w:val="TableParagraph"/>
              <w:ind w:left="203" w:right="196"/>
              <w:jc w:val="center"/>
              <w:rPr>
                <w:sz w:val="18"/>
              </w:rPr>
            </w:pPr>
            <w:r>
              <w:rPr>
                <w:sz w:val="18"/>
              </w:rPr>
              <w:t>Includes:</w:t>
            </w:r>
            <w:r>
              <w:rPr>
                <w:spacing w:val="-12"/>
                <w:sz w:val="18"/>
              </w:rPr>
              <w:t xml:space="preserve"> </w:t>
            </w:r>
            <w:r>
              <w:rPr>
                <w:sz w:val="18"/>
              </w:rPr>
              <w:t>Company</w:t>
            </w:r>
            <w:r>
              <w:rPr>
                <w:spacing w:val="-11"/>
                <w:sz w:val="18"/>
              </w:rPr>
              <w:t xml:space="preserve"> </w:t>
            </w:r>
            <w:r>
              <w:rPr>
                <w:sz w:val="18"/>
              </w:rPr>
              <w:t>Name, Contact, Phone, Email</w:t>
            </w:r>
          </w:p>
        </w:tc>
      </w:tr>
      <w:tr w:rsidR="00B36ED8" w14:paraId="76F54C00" w14:textId="77777777" w:rsidTr="00CC6B3A">
        <w:trPr>
          <w:trHeight w:val="707"/>
        </w:trPr>
        <w:tc>
          <w:tcPr>
            <w:tcW w:w="2969" w:type="dxa"/>
            <w:tcBorders>
              <w:top w:val="single" w:sz="4" w:space="0" w:color="000000"/>
              <w:left w:val="single" w:sz="4" w:space="0" w:color="000000"/>
              <w:bottom w:val="single" w:sz="4" w:space="0" w:color="000000"/>
              <w:right w:val="single" w:sz="4" w:space="0" w:color="000000"/>
            </w:tcBorders>
          </w:tcPr>
          <w:p w14:paraId="0355806F" w14:textId="77777777" w:rsidR="00B36ED8" w:rsidRDefault="00B36ED8" w:rsidP="00BD199A">
            <w:pPr>
              <w:pStyle w:val="TableParagraph"/>
              <w:ind w:left="177" w:right="168" w:firstLine="1"/>
              <w:jc w:val="center"/>
              <w:rPr>
                <w:sz w:val="18"/>
              </w:rPr>
            </w:pPr>
            <w:r>
              <w:rPr>
                <w:sz w:val="18"/>
              </w:rPr>
              <w:t>Recognition as a corporate sponsor on</w:t>
            </w:r>
            <w:r>
              <w:rPr>
                <w:spacing w:val="-7"/>
                <w:sz w:val="18"/>
              </w:rPr>
              <w:t xml:space="preserve"> </w:t>
            </w:r>
            <w:r>
              <w:rPr>
                <w:sz w:val="18"/>
              </w:rPr>
              <w:t>Chapter</w:t>
            </w:r>
            <w:r>
              <w:rPr>
                <w:spacing w:val="-7"/>
                <w:sz w:val="18"/>
              </w:rPr>
              <w:t xml:space="preserve"> </w:t>
            </w:r>
            <w:r>
              <w:rPr>
                <w:sz w:val="18"/>
              </w:rPr>
              <w:t>website,</w:t>
            </w:r>
            <w:r>
              <w:rPr>
                <w:spacing w:val="-9"/>
                <w:sz w:val="18"/>
              </w:rPr>
              <w:t xml:space="preserve"> </w:t>
            </w:r>
            <w:r>
              <w:rPr>
                <w:sz w:val="18"/>
              </w:rPr>
              <w:t>including</w:t>
            </w:r>
            <w:r>
              <w:rPr>
                <w:spacing w:val="-7"/>
                <w:sz w:val="18"/>
              </w:rPr>
              <w:t xml:space="preserve"> </w:t>
            </w:r>
            <w:r>
              <w:rPr>
                <w:sz w:val="18"/>
              </w:rPr>
              <w:t>a</w:t>
            </w:r>
            <w:r>
              <w:rPr>
                <w:spacing w:val="-8"/>
                <w:sz w:val="18"/>
              </w:rPr>
              <w:t xml:space="preserve"> </w:t>
            </w:r>
            <w:r>
              <w:rPr>
                <w:sz w:val="18"/>
              </w:rPr>
              <w:t>link to your website</w:t>
            </w:r>
          </w:p>
        </w:tc>
        <w:tc>
          <w:tcPr>
            <w:tcW w:w="2971" w:type="dxa"/>
            <w:gridSpan w:val="2"/>
            <w:tcBorders>
              <w:top w:val="single" w:sz="4" w:space="0" w:color="000000"/>
              <w:left w:val="single" w:sz="4" w:space="0" w:color="000000"/>
              <w:bottom w:val="single" w:sz="4" w:space="0" w:color="000000"/>
              <w:right w:val="single" w:sz="4" w:space="0" w:color="000000"/>
            </w:tcBorders>
          </w:tcPr>
          <w:p w14:paraId="022CC5B2" w14:textId="77777777" w:rsidR="00B36ED8" w:rsidRDefault="00B36ED8" w:rsidP="00BD199A">
            <w:pPr>
              <w:pStyle w:val="TableParagraph"/>
              <w:ind w:left="177" w:right="170" w:firstLine="1"/>
              <w:jc w:val="center"/>
              <w:rPr>
                <w:sz w:val="18"/>
              </w:rPr>
            </w:pPr>
            <w:r>
              <w:rPr>
                <w:sz w:val="18"/>
              </w:rPr>
              <w:t>Recognition as a corporate sponsor on</w:t>
            </w:r>
            <w:r>
              <w:rPr>
                <w:spacing w:val="-7"/>
                <w:sz w:val="18"/>
              </w:rPr>
              <w:t xml:space="preserve"> </w:t>
            </w:r>
            <w:r>
              <w:rPr>
                <w:sz w:val="18"/>
              </w:rPr>
              <w:t>Chapter</w:t>
            </w:r>
            <w:r>
              <w:rPr>
                <w:spacing w:val="-7"/>
                <w:sz w:val="18"/>
              </w:rPr>
              <w:t xml:space="preserve"> </w:t>
            </w:r>
            <w:r>
              <w:rPr>
                <w:sz w:val="18"/>
              </w:rPr>
              <w:t>website,</w:t>
            </w:r>
            <w:r>
              <w:rPr>
                <w:spacing w:val="-9"/>
                <w:sz w:val="18"/>
              </w:rPr>
              <w:t xml:space="preserve"> </w:t>
            </w:r>
            <w:r>
              <w:rPr>
                <w:sz w:val="18"/>
              </w:rPr>
              <w:t>including</w:t>
            </w:r>
            <w:r>
              <w:rPr>
                <w:spacing w:val="-7"/>
                <w:sz w:val="18"/>
              </w:rPr>
              <w:t xml:space="preserve"> </w:t>
            </w:r>
            <w:r>
              <w:rPr>
                <w:sz w:val="18"/>
              </w:rPr>
              <w:t>a</w:t>
            </w:r>
            <w:r>
              <w:rPr>
                <w:spacing w:val="-8"/>
                <w:sz w:val="18"/>
              </w:rPr>
              <w:t xml:space="preserve"> </w:t>
            </w:r>
            <w:r>
              <w:rPr>
                <w:sz w:val="18"/>
              </w:rPr>
              <w:t>link to your website</w:t>
            </w:r>
          </w:p>
        </w:tc>
        <w:tc>
          <w:tcPr>
            <w:tcW w:w="2790" w:type="dxa"/>
            <w:tcBorders>
              <w:top w:val="single" w:sz="4" w:space="0" w:color="000000"/>
              <w:left w:val="single" w:sz="4" w:space="0" w:color="000000"/>
              <w:bottom w:val="single" w:sz="4" w:space="0" w:color="000000"/>
              <w:right w:val="single" w:sz="4" w:space="0" w:color="000000"/>
            </w:tcBorders>
          </w:tcPr>
          <w:p w14:paraId="0AA8E6F4" w14:textId="77777777" w:rsidR="00B36ED8" w:rsidRDefault="00B36ED8" w:rsidP="00BD199A">
            <w:pPr>
              <w:pStyle w:val="TableParagraph"/>
              <w:ind w:left="789" w:right="88" w:hanging="572"/>
              <w:rPr>
                <w:sz w:val="18"/>
              </w:rPr>
            </w:pPr>
            <w:r>
              <w:rPr>
                <w:sz w:val="18"/>
              </w:rPr>
              <w:t>Recognition</w:t>
            </w:r>
            <w:r>
              <w:rPr>
                <w:spacing w:val="-9"/>
                <w:sz w:val="18"/>
              </w:rPr>
              <w:t xml:space="preserve"> </w:t>
            </w:r>
            <w:r>
              <w:rPr>
                <w:sz w:val="18"/>
              </w:rPr>
              <w:t>as</w:t>
            </w:r>
            <w:r>
              <w:rPr>
                <w:spacing w:val="-9"/>
                <w:sz w:val="18"/>
              </w:rPr>
              <w:t xml:space="preserve"> </w:t>
            </w:r>
            <w:r>
              <w:rPr>
                <w:sz w:val="18"/>
              </w:rPr>
              <w:t>a</w:t>
            </w:r>
            <w:r>
              <w:rPr>
                <w:spacing w:val="-9"/>
                <w:sz w:val="18"/>
              </w:rPr>
              <w:t xml:space="preserve"> </w:t>
            </w:r>
            <w:r>
              <w:rPr>
                <w:sz w:val="18"/>
              </w:rPr>
              <w:t>corporate</w:t>
            </w:r>
            <w:r>
              <w:rPr>
                <w:spacing w:val="-9"/>
                <w:sz w:val="18"/>
              </w:rPr>
              <w:t xml:space="preserve"> </w:t>
            </w:r>
            <w:r>
              <w:rPr>
                <w:sz w:val="18"/>
              </w:rPr>
              <w:t>sponsor on Chapter website</w:t>
            </w:r>
          </w:p>
        </w:tc>
        <w:tc>
          <w:tcPr>
            <w:tcW w:w="2519" w:type="dxa"/>
            <w:tcBorders>
              <w:top w:val="single" w:sz="4" w:space="0" w:color="000000"/>
              <w:left w:val="single" w:sz="4" w:space="0" w:color="000000"/>
              <w:bottom w:val="single" w:sz="4" w:space="0" w:color="000000"/>
              <w:right w:val="single" w:sz="4" w:space="0" w:color="000000"/>
            </w:tcBorders>
          </w:tcPr>
          <w:p w14:paraId="0CB0D558" w14:textId="77777777" w:rsidR="00B36ED8" w:rsidRDefault="00B36ED8" w:rsidP="00BD199A">
            <w:pPr>
              <w:pStyle w:val="TableParagraph"/>
              <w:ind w:left="172" w:right="33" w:firstLine="33"/>
              <w:rPr>
                <w:sz w:val="18"/>
              </w:rPr>
            </w:pPr>
            <w:r>
              <w:rPr>
                <w:sz w:val="18"/>
              </w:rPr>
              <w:t>Recognition as a corporate sponsor</w:t>
            </w:r>
            <w:r>
              <w:rPr>
                <w:spacing w:val="-2"/>
                <w:sz w:val="18"/>
              </w:rPr>
              <w:t xml:space="preserve"> </w:t>
            </w:r>
            <w:r>
              <w:rPr>
                <w:sz w:val="18"/>
              </w:rPr>
              <w:t>on</w:t>
            </w:r>
            <w:r>
              <w:rPr>
                <w:spacing w:val="-1"/>
                <w:sz w:val="18"/>
              </w:rPr>
              <w:t xml:space="preserve"> </w:t>
            </w:r>
            <w:r>
              <w:rPr>
                <w:sz w:val="18"/>
              </w:rPr>
              <w:t>Chapter</w:t>
            </w:r>
            <w:r>
              <w:rPr>
                <w:spacing w:val="-1"/>
                <w:sz w:val="18"/>
              </w:rPr>
              <w:t xml:space="preserve"> </w:t>
            </w:r>
            <w:r>
              <w:rPr>
                <w:spacing w:val="-2"/>
                <w:sz w:val="18"/>
              </w:rPr>
              <w:t>website</w:t>
            </w:r>
          </w:p>
        </w:tc>
      </w:tr>
      <w:tr w:rsidR="00B36ED8" w14:paraId="193EA9E2" w14:textId="77777777" w:rsidTr="00CC6B3A">
        <w:trPr>
          <w:trHeight w:val="789"/>
        </w:trPr>
        <w:tc>
          <w:tcPr>
            <w:tcW w:w="2969" w:type="dxa"/>
            <w:tcBorders>
              <w:top w:val="single" w:sz="4" w:space="0" w:color="000000"/>
              <w:left w:val="single" w:sz="4" w:space="0" w:color="000000"/>
              <w:bottom w:val="single" w:sz="4" w:space="0" w:color="000000"/>
              <w:right w:val="single" w:sz="4" w:space="0" w:color="000000"/>
            </w:tcBorders>
          </w:tcPr>
          <w:p w14:paraId="3B71920A" w14:textId="77777777" w:rsidR="00B36ED8" w:rsidRDefault="00B36ED8" w:rsidP="00BD199A">
            <w:pPr>
              <w:pStyle w:val="TableParagraph"/>
              <w:spacing w:before="2"/>
              <w:ind w:left="110" w:right="114"/>
              <w:jc w:val="center"/>
              <w:rPr>
                <w:sz w:val="18"/>
              </w:rPr>
            </w:pPr>
            <w:r>
              <w:rPr>
                <w:sz w:val="18"/>
              </w:rPr>
              <w:t>Special</w:t>
            </w:r>
            <w:r>
              <w:rPr>
                <w:spacing w:val="-8"/>
                <w:sz w:val="18"/>
              </w:rPr>
              <w:t xml:space="preserve"> </w:t>
            </w:r>
            <w:r>
              <w:rPr>
                <w:sz w:val="18"/>
              </w:rPr>
              <w:t>Recognition</w:t>
            </w:r>
            <w:r>
              <w:rPr>
                <w:spacing w:val="-7"/>
                <w:sz w:val="18"/>
              </w:rPr>
              <w:t xml:space="preserve"> </w:t>
            </w:r>
            <w:r>
              <w:rPr>
                <w:sz w:val="18"/>
              </w:rPr>
              <w:t>at</w:t>
            </w:r>
            <w:r>
              <w:rPr>
                <w:spacing w:val="-10"/>
                <w:sz w:val="18"/>
              </w:rPr>
              <w:t xml:space="preserve"> </w:t>
            </w:r>
            <w:r>
              <w:rPr>
                <w:sz w:val="18"/>
              </w:rPr>
              <w:t>beginning</w:t>
            </w:r>
            <w:r>
              <w:rPr>
                <w:spacing w:val="-9"/>
                <w:sz w:val="18"/>
              </w:rPr>
              <w:t xml:space="preserve"> </w:t>
            </w:r>
            <w:r>
              <w:rPr>
                <w:sz w:val="18"/>
              </w:rPr>
              <w:t>of each quarterly meeting</w:t>
            </w:r>
          </w:p>
          <w:p w14:paraId="0EFC6E1D" w14:textId="77777777" w:rsidR="00B36ED8" w:rsidRDefault="00B36ED8" w:rsidP="00BD199A">
            <w:pPr>
              <w:pStyle w:val="TableParagraph"/>
              <w:spacing w:before="6"/>
              <w:ind w:left="123" w:right="114"/>
              <w:jc w:val="center"/>
              <w:rPr>
                <w:sz w:val="18"/>
              </w:rPr>
            </w:pPr>
            <w:r>
              <w:rPr>
                <w:sz w:val="18"/>
              </w:rPr>
              <w:t>(including</w:t>
            </w:r>
            <w:r>
              <w:rPr>
                <w:spacing w:val="-3"/>
                <w:sz w:val="18"/>
              </w:rPr>
              <w:t xml:space="preserve"> </w:t>
            </w:r>
            <w:r>
              <w:rPr>
                <w:sz w:val="18"/>
              </w:rPr>
              <w:t>Virtual</w:t>
            </w:r>
            <w:r>
              <w:rPr>
                <w:spacing w:val="-3"/>
                <w:sz w:val="18"/>
              </w:rPr>
              <w:t xml:space="preserve"> </w:t>
            </w:r>
            <w:r>
              <w:rPr>
                <w:spacing w:val="-2"/>
                <w:sz w:val="18"/>
              </w:rPr>
              <w:t>Meetings)</w:t>
            </w:r>
          </w:p>
        </w:tc>
        <w:tc>
          <w:tcPr>
            <w:tcW w:w="2971" w:type="dxa"/>
            <w:gridSpan w:val="2"/>
            <w:tcBorders>
              <w:top w:val="single" w:sz="4" w:space="0" w:color="000000"/>
              <w:left w:val="single" w:sz="4" w:space="0" w:color="000000"/>
              <w:bottom w:val="single" w:sz="4" w:space="0" w:color="000000"/>
              <w:right w:val="single" w:sz="4" w:space="0" w:color="000000"/>
            </w:tcBorders>
          </w:tcPr>
          <w:p w14:paraId="05191845" w14:textId="77777777" w:rsidR="00B36ED8" w:rsidRDefault="00B36ED8" w:rsidP="00BD199A">
            <w:pPr>
              <w:pStyle w:val="TableParagraph"/>
              <w:ind w:left="448" w:firstLine="2"/>
              <w:rPr>
                <w:sz w:val="18"/>
              </w:rPr>
            </w:pPr>
            <w:r>
              <w:rPr>
                <w:sz w:val="18"/>
              </w:rPr>
              <w:t>Recognition</w:t>
            </w:r>
            <w:r>
              <w:rPr>
                <w:spacing w:val="-9"/>
                <w:sz w:val="18"/>
              </w:rPr>
              <w:t xml:space="preserve"> </w:t>
            </w:r>
            <w:r>
              <w:rPr>
                <w:sz w:val="18"/>
              </w:rPr>
              <w:t>at</w:t>
            </w:r>
            <w:r>
              <w:rPr>
                <w:spacing w:val="-8"/>
                <w:sz w:val="18"/>
              </w:rPr>
              <w:t xml:space="preserve"> </w:t>
            </w:r>
            <w:r>
              <w:rPr>
                <w:sz w:val="18"/>
              </w:rPr>
              <w:t>each</w:t>
            </w:r>
            <w:r>
              <w:rPr>
                <w:spacing w:val="-7"/>
                <w:sz w:val="18"/>
              </w:rPr>
              <w:t xml:space="preserve"> </w:t>
            </w:r>
            <w:r>
              <w:rPr>
                <w:sz w:val="18"/>
              </w:rPr>
              <w:t>meeting (including</w:t>
            </w:r>
            <w:r>
              <w:rPr>
                <w:spacing w:val="-3"/>
                <w:sz w:val="18"/>
              </w:rPr>
              <w:t xml:space="preserve"> </w:t>
            </w:r>
            <w:r>
              <w:rPr>
                <w:sz w:val="18"/>
              </w:rPr>
              <w:t>Virtual</w:t>
            </w:r>
            <w:r>
              <w:rPr>
                <w:spacing w:val="-3"/>
                <w:sz w:val="18"/>
              </w:rPr>
              <w:t xml:space="preserve"> </w:t>
            </w:r>
            <w:r>
              <w:rPr>
                <w:spacing w:val="-2"/>
                <w:sz w:val="18"/>
              </w:rPr>
              <w:t>Meetings)</w:t>
            </w:r>
          </w:p>
        </w:tc>
        <w:tc>
          <w:tcPr>
            <w:tcW w:w="2790" w:type="dxa"/>
            <w:tcBorders>
              <w:top w:val="single" w:sz="4" w:space="0" w:color="000000"/>
              <w:left w:val="single" w:sz="4" w:space="0" w:color="000000"/>
              <w:bottom w:val="single" w:sz="4" w:space="0" w:color="000000"/>
              <w:right w:val="single" w:sz="4" w:space="0" w:color="000000"/>
            </w:tcBorders>
          </w:tcPr>
          <w:p w14:paraId="2EC4B85A" w14:textId="77777777" w:rsidR="00B36ED8" w:rsidRDefault="00B36ED8" w:rsidP="00BD199A">
            <w:pPr>
              <w:pStyle w:val="TableParagraph"/>
              <w:ind w:left="448" w:right="88" w:hanging="8"/>
              <w:rPr>
                <w:sz w:val="18"/>
              </w:rPr>
            </w:pPr>
            <w:r>
              <w:rPr>
                <w:sz w:val="18"/>
              </w:rPr>
              <w:t>Recognition</w:t>
            </w:r>
            <w:r>
              <w:rPr>
                <w:spacing w:val="-6"/>
                <w:sz w:val="18"/>
              </w:rPr>
              <w:t xml:space="preserve"> </w:t>
            </w:r>
            <w:r>
              <w:rPr>
                <w:sz w:val="18"/>
              </w:rPr>
              <w:t>at</w:t>
            </w:r>
            <w:r>
              <w:rPr>
                <w:spacing w:val="-5"/>
                <w:sz w:val="18"/>
              </w:rPr>
              <w:t xml:space="preserve"> </w:t>
            </w:r>
            <w:r>
              <w:rPr>
                <w:sz w:val="18"/>
              </w:rPr>
              <w:t>each</w:t>
            </w:r>
            <w:r>
              <w:rPr>
                <w:spacing w:val="-4"/>
                <w:sz w:val="18"/>
              </w:rPr>
              <w:t xml:space="preserve"> </w:t>
            </w:r>
            <w:r>
              <w:rPr>
                <w:sz w:val="18"/>
              </w:rPr>
              <w:t>meeting (including</w:t>
            </w:r>
            <w:r>
              <w:rPr>
                <w:spacing w:val="-3"/>
                <w:sz w:val="18"/>
              </w:rPr>
              <w:t xml:space="preserve"> </w:t>
            </w:r>
            <w:r>
              <w:rPr>
                <w:sz w:val="18"/>
              </w:rPr>
              <w:t>Virtual</w:t>
            </w:r>
            <w:r>
              <w:rPr>
                <w:spacing w:val="-3"/>
                <w:sz w:val="18"/>
              </w:rPr>
              <w:t xml:space="preserve"> </w:t>
            </w:r>
            <w:r>
              <w:rPr>
                <w:spacing w:val="-2"/>
                <w:sz w:val="18"/>
              </w:rPr>
              <w:t>Meetings)</w:t>
            </w:r>
          </w:p>
        </w:tc>
        <w:tc>
          <w:tcPr>
            <w:tcW w:w="2519" w:type="dxa"/>
            <w:tcBorders>
              <w:top w:val="single" w:sz="4" w:space="0" w:color="000000"/>
              <w:left w:val="single" w:sz="4" w:space="0" w:color="000000"/>
              <w:bottom w:val="single" w:sz="4" w:space="0" w:color="000000"/>
              <w:right w:val="single" w:sz="4" w:space="0" w:color="000000"/>
            </w:tcBorders>
          </w:tcPr>
          <w:p w14:paraId="4BE131C1" w14:textId="77777777" w:rsidR="00B36ED8" w:rsidRDefault="00B36ED8" w:rsidP="00BD199A">
            <w:pPr>
              <w:pStyle w:val="TableParagraph"/>
              <w:spacing w:line="261" w:lineRule="auto"/>
              <w:ind w:left="133" w:right="33" w:firstLine="4"/>
              <w:rPr>
                <w:sz w:val="18"/>
              </w:rPr>
            </w:pPr>
            <w:r>
              <w:rPr>
                <w:sz w:val="18"/>
              </w:rPr>
              <w:t>Recognition</w:t>
            </w:r>
            <w:r>
              <w:rPr>
                <w:spacing w:val="-9"/>
                <w:sz w:val="18"/>
              </w:rPr>
              <w:t xml:space="preserve"> </w:t>
            </w:r>
            <w:r>
              <w:rPr>
                <w:sz w:val="18"/>
              </w:rPr>
              <w:t>at</w:t>
            </w:r>
            <w:r>
              <w:rPr>
                <w:spacing w:val="-8"/>
                <w:sz w:val="18"/>
              </w:rPr>
              <w:t xml:space="preserve"> </w:t>
            </w:r>
            <w:r>
              <w:rPr>
                <w:sz w:val="18"/>
              </w:rPr>
              <w:t>each</w:t>
            </w:r>
            <w:r>
              <w:rPr>
                <w:spacing w:val="-7"/>
                <w:sz w:val="18"/>
              </w:rPr>
              <w:t xml:space="preserve"> </w:t>
            </w:r>
            <w:r>
              <w:rPr>
                <w:sz w:val="18"/>
              </w:rPr>
              <w:t>meeting (including</w:t>
            </w:r>
            <w:r>
              <w:rPr>
                <w:spacing w:val="-3"/>
                <w:sz w:val="18"/>
              </w:rPr>
              <w:t xml:space="preserve"> </w:t>
            </w:r>
            <w:r>
              <w:rPr>
                <w:sz w:val="18"/>
              </w:rPr>
              <w:t>Virtual</w:t>
            </w:r>
            <w:r>
              <w:rPr>
                <w:spacing w:val="-3"/>
                <w:sz w:val="18"/>
              </w:rPr>
              <w:t xml:space="preserve"> </w:t>
            </w:r>
            <w:r>
              <w:rPr>
                <w:spacing w:val="-2"/>
                <w:sz w:val="18"/>
              </w:rPr>
              <w:t>Meetings)</w:t>
            </w:r>
          </w:p>
        </w:tc>
      </w:tr>
      <w:tr w:rsidR="00B36ED8" w14:paraId="5C41BE03" w14:textId="77777777" w:rsidTr="00CC6B3A">
        <w:trPr>
          <w:trHeight w:val="1058"/>
        </w:trPr>
        <w:tc>
          <w:tcPr>
            <w:tcW w:w="2969" w:type="dxa"/>
            <w:tcBorders>
              <w:top w:val="single" w:sz="4" w:space="0" w:color="000000"/>
              <w:left w:val="single" w:sz="4" w:space="0" w:color="000000"/>
              <w:bottom w:val="single" w:sz="4" w:space="0" w:color="000000"/>
              <w:right w:val="single" w:sz="4" w:space="0" w:color="000000"/>
            </w:tcBorders>
          </w:tcPr>
          <w:p w14:paraId="140804BE" w14:textId="77777777" w:rsidR="00B36ED8" w:rsidRDefault="00B36ED8" w:rsidP="00BD199A">
            <w:pPr>
              <w:pStyle w:val="TableParagraph"/>
              <w:spacing w:line="249" w:lineRule="auto"/>
              <w:ind w:left="146" w:right="143" w:hanging="1"/>
              <w:jc w:val="center"/>
              <w:rPr>
                <w:sz w:val="18"/>
              </w:rPr>
            </w:pPr>
            <w:r>
              <w:rPr>
                <w:sz w:val="18"/>
              </w:rPr>
              <w:t>Six (6) provider coupons (free registration</w:t>
            </w:r>
            <w:r>
              <w:rPr>
                <w:spacing w:val="-8"/>
                <w:sz w:val="18"/>
              </w:rPr>
              <w:t xml:space="preserve"> </w:t>
            </w:r>
            <w:r>
              <w:rPr>
                <w:sz w:val="18"/>
              </w:rPr>
              <w:t>for</w:t>
            </w:r>
            <w:r>
              <w:rPr>
                <w:spacing w:val="-9"/>
                <w:sz w:val="18"/>
              </w:rPr>
              <w:t xml:space="preserve"> </w:t>
            </w:r>
            <w:r>
              <w:rPr>
                <w:sz w:val="18"/>
              </w:rPr>
              <w:t>6</w:t>
            </w:r>
            <w:r>
              <w:rPr>
                <w:spacing w:val="-8"/>
                <w:sz w:val="18"/>
              </w:rPr>
              <w:t xml:space="preserve"> </w:t>
            </w:r>
            <w:r>
              <w:rPr>
                <w:sz w:val="18"/>
              </w:rPr>
              <w:t>providers</w:t>
            </w:r>
            <w:r>
              <w:rPr>
                <w:spacing w:val="-10"/>
                <w:sz w:val="18"/>
              </w:rPr>
              <w:t xml:space="preserve"> </w:t>
            </w:r>
            <w:r>
              <w:rPr>
                <w:sz w:val="18"/>
              </w:rPr>
              <w:t>per</w:t>
            </w:r>
            <w:r>
              <w:rPr>
                <w:spacing w:val="-7"/>
                <w:sz w:val="18"/>
              </w:rPr>
              <w:t xml:space="preserve"> </w:t>
            </w:r>
            <w:r>
              <w:rPr>
                <w:sz w:val="18"/>
              </w:rPr>
              <w:t>year). Can only be redeemed by provider rep</w:t>
            </w:r>
            <w:r>
              <w:rPr>
                <w:spacing w:val="-3"/>
                <w:sz w:val="18"/>
              </w:rPr>
              <w:t xml:space="preserve"> </w:t>
            </w:r>
            <w:r>
              <w:rPr>
                <w:sz w:val="18"/>
              </w:rPr>
              <w:t>upon</w:t>
            </w:r>
            <w:r>
              <w:rPr>
                <w:spacing w:val="-4"/>
                <w:sz w:val="18"/>
              </w:rPr>
              <w:t xml:space="preserve"> </w:t>
            </w:r>
            <w:r>
              <w:rPr>
                <w:sz w:val="18"/>
              </w:rPr>
              <w:t>their</w:t>
            </w:r>
            <w:r>
              <w:rPr>
                <w:spacing w:val="-5"/>
                <w:sz w:val="18"/>
              </w:rPr>
              <w:t xml:space="preserve"> </w:t>
            </w:r>
            <w:r>
              <w:rPr>
                <w:sz w:val="18"/>
              </w:rPr>
              <w:t>request</w:t>
            </w:r>
            <w:r>
              <w:rPr>
                <w:spacing w:val="-3"/>
                <w:sz w:val="18"/>
              </w:rPr>
              <w:t xml:space="preserve"> </w:t>
            </w:r>
            <w:r>
              <w:rPr>
                <w:sz w:val="18"/>
              </w:rPr>
              <w:t>and</w:t>
            </w:r>
            <w:r>
              <w:rPr>
                <w:spacing w:val="-4"/>
                <w:sz w:val="18"/>
              </w:rPr>
              <w:t xml:space="preserve"> </w:t>
            </w:r>
            <w:r>
              <w:rPr>
                <w:sz w:val="18"/>
              </w:rPr>
              <w:t>not</w:t>
            </w:r>
            <w:r>
              <w:rPr>
                <w:spacing w:val="-5"/>
                <w:sz w:val="18"/>
              </w:rPr>
              <w:t xml:space="preserve"> </w:t>
            </w:r>
            <w:r>
              <w:rPr>
                <w:sz w:val="18"/>
              </w:rPr>
              <w:t>tied</w:t>
            </w:r>
            <w:r>
              <w:rPr>
                <w:spacing w:val="-3"/>
                <w:sz w:val="18"/>
              </w:rPr>
              <w:t xml:space="preserve"> </w:t>
            </w:r>
            <w:r>
              <w:rPr>
                <w:sz w:val="18"/>
              </w:rPr>
              <w:t>to</w:t>
            </w:r>
          </w:p>
          <w:p w14:paraId="12AAA4FF" w14:textId="77777777" w:rsidR="00B36ED8" w:rsidRDefault="00B36ED8" w:rsidP="00BD199A">
            <w:pPr>
              <w:pStyle w:val="TableParagraph"/>
              <w:spacing w:line="177" w:lineRule="exact"/>
              <w:ind w:left="125" w:right="112"/>
              <w:jc w:val="center"/>
              <w:rPr>
                <w:sz w:val="18"/>
              </w:rPr>
            </w:pPr>
            <w:r>
              <w:rPr>
                <w:sz w:val="18"/>
              </w:rPr>
              <w:t>a</w:t>
            </w:r>
            <w:r>
              <w:rPr>
                <w:spacing w:val="-2"/>
                <w:sz w:val="18"/>
              </w:rPr>
              <w:t xml:space="preserve"> </w:t>
            </w:r>
            <w:r>
              <w:rPr>
                <w:sz w:val="18"/>
              </w:rPr>
              <w:t>specific</w:t>
            </w:r>
            <w:r>
              <w:rPr>
                <w:spacing w:val="-2"/>
                <w:sz w:val="18"/>
              </w:rPr>
              <w:t xml:space="preserve"> sponsor</w:t>
            </w:r>
          </w:p>
        </w:tc>
        <w:tc>
          <w:tcPr>
            <w:tcW w:w="2971" w:type="dxa"/>
            <w:gridSpan w:val="2"/>
            <w:tcBorders>
              <w:top w:val="single" w:sz="4" w:space="0" w:color="000000"/>
              <w:left w:val="single" w:sz="4" w:space="0" w:color="000000"/>
              <w:bottom w:val="single" w:sz="4" w:space="0" w:color="000000"/>
              <w:right w:val="single" w:sz="4" w:space="0" w:color="000000"/>
            </w:tcBorders>
          </w:tcPr>
          <w:p w14:paraId="3788986A" w14:textId="77777777" w:rsidR="00B36ED8" w:rsidRDefault="00B36ED8" w:rsidP="00BD199A">
            <w:pPr>
              <w:pStyle w:val="TableParagraph"/>
              <w:spacing w:line="249" w:lineRule="auto"/>
              <w:ind w:left="148" w:right="143" w:firstLine="2"/>
              <w:jc w:val="center"/>
              <w:rPr>
                <w:sz w:val="18"/>
              </w:rPr>
            </w:pPr>
            <w:r>
              <w:rPr>
                <w:sz w:val="18"/>
              </w:rPr>
              <w:t>Four (4) provider coupons (free registration</w:t>
            </w:r>
            <w:r>
              <w:rPr>
                <w:spacing w:val="-8"/>
                <w:sz w:val="18"/>
              </w:rPr>
              <w:t xml:space="preserve"> </w:t>
            </w:r>
            <w:r>
              <w:rPr>
                <w:sz w:val="18"/>
              </w:rPr>
              <w:t>for</w:t>
            </w:r>
            <w:r>
              <w:rPr>
                <w:spacing w:val="-9"/>
                <w:sz w:val="18"/>
              </w:rPr>
              <w:t xml:space="preserve"> </w:t>
            </w:r>
            <w:r>
              <w:rPr>
                <w:sz w:val="18"/>
              </w:rPr>
              <w:t>4</w:t>
            </w:r>
            <w:r>
              <w:rPr>
                <w:spacing w:val="-8"/>
                <w:sz w:val="18"/>
              </w:rPr>
              <w:t xml:space="preserve"> </w:t>
            </w:r>
            <w:r>
              <w:rPr>
                <w:sz w:val="18"/>
              </w:rPr>
              <w:t>providers</w:t>
            </w:r>
            <w:r>
              <w:rPr>
                <w:spacing w:val="-10"/>
                <w:sz w:val="18"/>
              </w:rPr>
              <w:t xml:space="preserve"> </w:t>
            </w:r>
            <w:r>
              <w:rPr>
                <w:sz w:val="18"/>
              </w:rPr>
              <w:t>per</w:t>
            </w:r>
            <w:r>
              <w:rPr>
                <w:spacing w:val="-7"/>
                <w:sz w:val="18"/>
              </w:rPr>
              <w:t xml:space="preserve"> </w:t>
            </w:r>
            <w:r>
              <w:rPr>
                <w:sz w:val="18"/>
              </w:rPr>
              <w:t>year). Can only be redeemed by provider rep</w:t>
            </w:r>
            <w:r>
              <w:rPr>
                <w:spacing w:val="-3"/>
                <w:sz w:val="18"/>
              </w:rPr>
              <w:t xml:space="preserve"> </w:t>
            </w:r>
            <w:r>
              <w:rPr>
                <w:sz w:val="18"/>
              </w:rPr>
              <w:t>upon</w:t>
            </w:r>
            <w:r>
              <w:rPr>
                <w:spacing w:val="-4"/>
                <w:sz w:val="18"/>
              </w:rPr>
              <w:t xml:space="preserve"> </w:t>
            </w:r>
            <w:r>
              <w:rPr>
                <w:sz w:val="18"/>
              </w:rPr>
              <w:t>their</w:t>
            </w:r>
            <w:r>
              <w:rPr>
                <w:spacing w:val="-5"/>
                <w:sz w:val="18"/>
              </w:rPr>
              <w:t xml:space="preserve"> </w:t>
            </w:r>
            <w:r>
              <w:rPr>
                <w:sz w:val="18"/>
              </w:rPr>
              <w:t>request</w:t>
            </w:r>
            <w:r>
              <w:rPr>
                <w:spacing w:val="-3"/>
                <w:sz w:val="18"/>
              </w:rPr>
              <w:t xml:space="preserve"> </w:t>
            </w:r>
            <w:r>
              <w:rPr>
                <w:sz w:val="18"/>
              </w:rPr>
              <w:t>and</w:t>
            </w:r>
            <w:r>
              <w:rPr>
                <w:spacing w:val="-4"/>
                <w:sz w:val="18"/>
              </w:rPr>
              <w:t xml:space="preserve"> </w:t>
            </w:r>
            <w:r>
              <w:rPr>
                <w:sz w:val="18"/>
              </w:rPr>
              <w:t>not</w:t>
            </w:r>
            <w:r>
              <w:rPr>
                <w:spacing w:val="-5"/>
                <w:sz w:val="18"/>
              </w:rPr>
              <w:t xml:space="preserve"> </w:t>
            </w:r>
            <w:r>
              <w:rPr>
                <w:sz w:val="18"/>
              </w:rPr>
              <w:t>tied</w:t>
            </w:r>
            <w:r>
              <w:rPr>
                <w:spacing w:val="-3"/>
                <w:sz w:val="18"/>
              </w:rPr>
              <w:t xml:space="preserve"> </w:t>
            </w:r>
            <w:r>
              <w:rPr>
                <w:sz w:val="18"/>
              </w:rPr>
              <w:t>to</w:t>
            </w:r>
          </w:p>
          <w:p w14:paraId="0E4BE2D1" w14:textId="77777777" w:rsidR="00B36ED8" w:rsidRDefault="00B36ED8" w:rsidP="00BD199A">
            <w:pPr>
              <w:pStyle w:val="TableParagraph"/>
              <w:spacing w:line="177" w:lineRule="exact"/>
              <w:ind w:left="112" w:right="102"/>
              <w:jc w:val="center"/>
              <w:rPr>
                <w:sz w:val="18"/>
              </w:rPr>
            </w:pPr>
            <w:r>
              <w:rPr>
                <w:sz w:val="18"/>
              </w:rPr>
              <w:t>a</w:t>
            </w:r>
            <w:r>
              <w:rPr>
                <w:spacing w:val="-2"/>
                <w:sz w:val="18"/>
              </w:rPr>
              <w:t xml:space="preserve"> </w:t>
            </w:r>
            <w:r>
              <w:rPr>
                <w:sz w:val="18"/>
              </w:rPr>
              <w:t>specific</w:t>
            </w:r>
            <w:r>
              <w:rPr>
                <w:spacing w:val="-2"/>
                <w:sz w:val="18"/>
              </w:rPr>
              <w:t xml:space="preserve"> sponsor</w:t>
            </w:r>
          </w:p>
        </w:tc>
        <w:tc>
          <w:tcPr>
            <w:tcW w:w="2790" w:type="dxa"/>
            <w:tcBorders>
              <w:top w:val="single" w:sz="4" w:space="0" w:color="000000"/>
              <w:left w:val="single" w:sz="4" w:space="0" w:color="000000"/>
              <w:bottom w:val="single" w:sz="4" w:space="0" w:color="000000"/>
              <w:right w:val="single" w:sz="4" w:space="0" w:color="000000"/>
            </w:tcBorders>
          </w:tcPr>
          <w:p w14:paraId="10492A45" w14:textId="77777777" w:rsidR="00B36ED8" w:rsidRDefault="00B36ED8" w:rsidP="00BD199A">
            <w:pPr>
              <w:pStyle w:val="TableParagraph"/>
              <w:spacing w:line="249" w:lineRule="auto"/>
              <w:ind w:left="148" w:right="140" w:firstLine="1"/>
              <w:jc w:val="center"/>
              <w:rPr>
                <w:sz w:val="18"/>
              </w:rPr>
            </w:pPr>
            <w:r>
              <w:rPr>
                <w:sz w:val="18"/>
              </w:rPr>
              <w:t>Two (2) provider coupons (free registration</w:t>
            </w:r>
            <w:r>
              <w:rPr>
                <w:spacing w:val="-8"/>
                <w:sz w:val="18"/>
              </w:rPr>
              <w:t xml:space="preserve"> </w:t>
            </w:r>
            <w:r>
              <w:rPr>
                <w:sz w:val="18"/>
              </w:rPr>
              <w:t>for</w:t>
            </w:r>
            <w:r>
              <w:rPr>
                <w:spacing w:val="-9"/>
                <w:sz w:val="18"/>
              </w:rPr>
              <w:t xml:space="preserve"> </w:t>
            </w:r>
            <w:r>
              <w:rPr>
                <w:sz w:val="18"/>
              </w:rPr>
              <w:t>2</w:t>
            </w:r>
            <w:r>
              <w:rPr>
                <w:spacing w:val="-8"/>
                <w:sz w:val="18"/>
              </w:rPr>
              <w:t xml:space="preserve"> </w:t>
            </w:r>
            <w:r>
              <w:rPr>
                <w:sz w:val="18"/>
              </w:rPr>
              <w:t>providers</w:t>
            </w:r>
            <w:r>
              <w:rPr>
                <w:spacing w:val="-9"/>
                <w:sz w:val="18"/>
              </w:rPr>
              <w:t xml:space="preserve"> </w:t>
            </w:r>
            <w:r>
              <w:rPr>
                <w:sz w:val="18"/>
              </w:rPr>
              <w:t>per</w:t>
            </w:r>
            <w:r>
              <w:rPr>
                <w:spacing w:val="-7"/>
                <w:sz w:val="18"/>
              </w:rPr>
              <w:t xml:space="preserve"> </w:t>
            </w:r>
            <w:r>
              <w:rPr>
                <w:sz w:val="18"/>
              </w:rPr>
              <w:t>year). Can only be redeemed by provider rep</w:t>
            </w:r>
            <w:r>
              <w:rPr>
                <w:spacing w:val="-2"/>
                <w:sz w:val="18"/>
              </w:rPr>
              <w:t xml:space="preserve"> </w:t>
            </w:r>
            <w:r>
              <w:rPr>
                <w:sz w:val="18"/>
              </w:rPr>
              <w:t>upon</w:t>
            </w:r>
            <w:r>
              <w:rPr>
                <w:spacing w:val="-4"/>
                <w:sz w:val="18"/>
              </w:rPr>
              <w:t xml:space="preserve"> </w:t>
            </w:r>
            <w:r>
              <w:rPr>
                <w:sz w:val="18"/>
              </w:rPr>
              <w:t>their</w:t>
            </w:r>
            <w:r>
              <w:rPr>
                <w:spacing w:val="-5"/>
                <w:sz w:val="18"/>
              </w:rPr>
              <w:t xml:space="preserve"> </w:t>
            </w:r>
            <w:r>
              <w:rPr>
                <w:sz w:val="18"/>
              </w:rPr>
              <w:t>request</w:t>
            </w:r>
            <w:r>
              <w:rPr>
                <w:spacing w:val="-3"/>
                <w:sz w:val="18"/>
              </w:rPr>
              <w:t xml:space="preserve"> </w:t>
            </w:r>
            <w:r>
              <w:rPr>
                <w:sz w:val="18"/>
              </w:rPr>
              <w:t>and</w:t>
            </w:r>
            <w:r>
              <w:rPr>
                <w:spacing w:val="-4"/>
                <w:sz w:val="18"/>
              </w:rPr>
              <w:t xml:space="preserve"> </w:t>
            </w:r>
            <w:r>
              <w:rPr>
                <w:sz w:val="18"/>
              </w:rPr>
              <w:t>not</w:t>
            </w:r>
            <w:r>
              <w:rPr>
                <w:spacing w:val="-5"/>
                <w:sz w:val="18"/>
              </w:rPr>
              <w:t xml:space="preserve"> </w:t>
            </w:r>
            <w:r>
              <w:rPr>
                <w:sz w:val="18"/>
              </w:rPr>
              <w:t>tied</w:t>
            </w:r>
            <w:r>
              <w:rPr>
                <w:spacing w:val="-2"/>
                <w:sz w:val="18"/>
              </w:rPr>
              <w:t xml:space="preserve"> </w:t>
            </w:r>
            <w:r>
              <w:rPr>
                <w:sz w:val="18"/>
              </w:rPr>
              <w:t>to</w:t>
            </w:r>
          </w:p>
          <w:p w14:paraId="61E75156" w14:textId="77777777" w:rsidR="00B36ED8" w:rsidRDefault="00B36ED8" w:rsidP="00BD199A">
            <w:pPr>
              <w:pStyle w:val="TableParagraph"/>
              <w:spacing w:line="177" w:lineRule="exact"/>
              <w:ind w:left="125" w:right="112"/>
              <w:jc w:val="center"/>
              <w:rPr>
                <w:sz w:val="18"/>
              </w:rPr>
            </w:pPr>
            <w:r>
              <w:rPr>
                <w:sz w:val="18"/>
              </w:rPr>
              <w:t>a</w:t>
            </w:r>
            <w:r>
              <w:rPr>
                <w:spacing w:val="-2"/>
                <w:sz w:val="18"/>
              </w:rPr>
              <w:t xml:space="preserve"> </w:t>
            </w:r>
            <w:r>
              <w:rPr>
                <w:sz w:val="18"/>
              </w:rPr>
              <w:t>specific</w:t>
            </w:r>
            <w:r>
              <w:rPr>
                <w:spacing w:val="-2"/>
                <w:sz w:val="18"/>
              </w:rPr>
              <w:t xml:space="preserve"> sponsor</w:t>
            </w:r>
          </w:p>
        </w:tc>
        <w:tc>
          <w:tcPr>
            <w:tcW w:w="2519" w:type="dxa"/>
            <w:tcBorders>
              <w:top w:val="single" w:sz="4" w:space="0" w:color="000000"/>
              <w:left w:val="single" w:sz="4" w:space="0" w:color="000000"/>
              <w:bottom w:val="single" w:sz="4" w:space="0" w:color="000000"/>
              <w:right w:val="single" w:sz="4" w:space="0" w:color="000000"/>
            </w:tcBorders>
          </w:tcPr>
          <w:p w14:paraId="022839E5" w14:textId="77777777" w:rsidR="00B36ED8" w:rsidRDefault="00B36ED8" w:rsidP="00BD199A">
            <w:pPr>
              <w:pStyle w:val="TableParagraph"/>
              <w:rPr>
                <w:sz w:val="18"/>
              </w:rPr>
            </w:pPr>
          </w:p>
        </w:tc>
      </w:tr>
      <w:tr w:rsidR="00B36ED8" w14:paraId="0377C324" w14:textId="77777777" w:rsidTr="00CC6B3A">
        <w:trPr>
          <w:trHeight w:val="906"/>
        </w:trPr>
        <w:tc>
          <w:tcPr>
            <w:tcW w:w="2969" w:type="dxa"/>
            <w:tcBorders>
              <w:top w:val="single" w:sz="4" w:space="0" w:color="000000"/>
              <w:left w:val="single" w:sz="4" w:space="0" w:color="000000"/>
              <w:bottom w:val="single" w:sz="4" w:space="0" w:color="000000"/>
              <w:right w:val="single" w:sz="4" w:space="0" w:color="000000"/>
            </w:tcBorders>
          </w:tcPr>
          <w:p w14:paraId="61235F4B" w14:textId="77777777" w:rsidR="00B36ED8" w:rsidRDefault="00B36ED8" w:rsidP="00BD199A">
            <w:pPr>
              <w:pStyle w:val="TableParagraph"/>
              <w:ind w:left="122" w:right="114"/>
              <w:jc w:val="center"/>
              <w:rPr>
                <w:sz w:val="18"/>
              </w:rPr>
            </w:pPr>
            <w:r>
              <w:rPr>
                <w:sz w:val="18"/>
              </w:rPr>
              <w:t>List</w:t>
            </w:r>
            <w:r>
              <w:rPr>
                <w:spacing w:val="-10"/>
                <w:sz w:val="18"/>
              </w:rPr>
              <w:t xml:space="preserve"> </w:t>
            </w:r>
            <w:r>
              <w:rPr>
                <w:sz w:val="18"/>
              </w:rPr>
              <w:t>of</w:t>
            </w:r>
            <w:r>
              <w:rPr>
                <w:spacing w:val="-10"/>
                <w:sz w:val="18"/>
              </w:rPr>
              <w:t xml:space="preserve"> </w:t>
            </w:r>
            <w:r>
              <w:rPr>
                <w:sz w:val="18"/>
              </w:rPr>
              <w:t>registered</w:t>
            </w:r>
            <w:r>
              <w:rPr>
                <w:spacing w:val="-9"/>
                <w:sz w:val="18"/>
              </w:rPr>
              <w:t xml:space="preserve"> </w:t>
            </w:r>
            <w:r>
              <w:rPr>
                <w:sz w:val="18"/>
              </w:rPr>
              <w:t>attendees,</w:t>
            </w:r>
            <w:r>
              <w:rPr>
                <w:spacing w:val="-9"/>
                <w:sz w:val="18"/>
              </w:rPr>
              <w:t xml:space="preserve"> </w:t>
            </w:r>
            <w:r>
              <w:rPr>
                <w:sz w:val="18"/>
              </w:rPr>
              <w:t>including name, facility, and address - two (2) weeks prior to all meetings which your firm is exhibiting</w:t>
            </w:r>
          </w:p>
        </w:tc>
        <w:tc>
          <w:tcPr>
            <w:tcW w:w="2971" w:type="dxa"/>
            <w:gridSpan w:val="2"/>
            <w:tcBorders>
              <w:top w:val="single" w:sz="4" w:space="0" w:color="000000"/>
              <w:left w:val="single" w:sz="4" w:space="0" w:color="000000"/>
              <w:bottom w:val="single" w:sz="4" w:space="0" w:color="000000"/>
              <w:right w:val="single" w:sz="4" w:space="0" w:color="000000"/>
            </w:tcBorders>
          </w:tcPr>
          <w:p w14:paraId="250BA7CD" w14:textId="77777777" w:rsidR="00B36ED8" w:rsidRDefault="00B36ED8" w:rsidP="00BD199A">
            <w:pPr>
              <w:pStyle w:val="TableParagraph"/>
              <w:ind w:left="124" w:right="119"/>
              <w:jc w:val="center"/>
              <w:rPr>
                <w:sz w:val="18"/>
              </w:rPr>
            </w:pPr>
            <w:r>
              <w:rPr>
                <w:sz w:val="18"/>
              </w:rPr>
              <w:t>List</w:t>
            </w:r>
            <w:r>
              <w:rPr>
                <w:spacing w:val="-10"/>
                <w:sz w:val="18"/>
              </w:rPr>
              <w:t xml:space="preserve"> </w:t>
            </w:r>
            <w:r>
              <w:rPr>
                <w:sz w:val="18"/>
              </w:rPr>
              <w:t>of</w:t>
            </w:r>
            <w:r>
              <w:rPr>
                <w:spacing w:val="-10"/>
                <w:sz w:val="18"/>
              </w:rPr>
              <w:t xml:space="preserve"> </w:t>
            </w:r>
            <w:r>
              <w:rPr>
                <w:sz w:val="18"/>
              </w:rPr>
              <w:t>registered</w:t>
            </w:r>
            <w:r>
              <w:rPr>
                <w:spacing w:val="-9"/>
                <w:sz w:val="18"/>
              </w:rPr>
              <w:t xml:space="preserve"> </w:t>
            </w:r>
            <w:r>
              <w:rPr>
                <w:sz w:val="18"/>
              </w:rPr>
              <w:t>attendees,</w:t>
            </w:r>
            <w:r>
              <w:rPr>
                <w:spacing w:val="-9"/>
                <w:sz w:val="18"/>
              </w:rPr>
              <w:t xml:space="preserve"> </w:t>
            </w:r>
            <w:r>
              <w:rPr>
                <w:sz w:val="18"/>
              </w:rPr>
              <w:t>including name, facility, and address - two (2) weeks prior to all meetings which your firm is exhibiting</w:t>
            </w:r>
          </w:p>
        </w:tc>
        <w:tc>
          <w:tcPr>
            <w:tcW w:w="2790" w:type="dxa"/>
            <w:tcBorders>
              <w:top w:val="single" w:sz="4" w:space="0" w:color="000000"/>
              <w:left w:val="single" w:sz="4" w:space="0" w:color="000000"/>
              <w:bottom w:val="single" w:sz="4" w:space="0" w:color="000000"/>
              <w:right w:val="single" w:sz="4" w:space="0" w:color="000000"/>
            </w:tcBorders>
          </w:tcPr>
          <w:p w14:paraId="4B3117FF" w14:textId="77777777" w:rsidR="00B36ED8" w:rsidRDefault="00B36ED8" w:rsidP="00BD199A">
            <w:pPr>
              <w:pStyle w:val="TableParagraph"/>
              <w:rPr>
                <w:sz w:val="18"/>
              </w:rPr>
            </w:pPr>
          </w:p>
        </w:tc>
        <w:tc>
          <w:tcPr>
            <w:tcW w:w="2519" w:type="dxa"/>
            <w:tcBorders>
              <w:top w:val="single" w:sz="4" w:space="0" w:color="000000"/>
              <w:left w:val="single" w:sz="4" w:space="0" w:color="000000"/>
              <w:bottom w:val="single" w:sz="4" w:space="0" w:color="000000"/>
              <w:right w:val="single" w:sz="4" w:space="0" w:color="000000"/>
            </w:tcBorders>
          </w:tcPr>
          <w:p w14:paraId="35727824" w14:textId="77777777" w:rsidR="00B36ED8" w:rsidRDefault="00B36ED8" w:rsidP="00BD199A">
            <w:pPr>
              <w:pStyle w:val="TableParagraph"/>
              <w:rPr>
                <w:sz w:val="18"/>
              </w:rPr>
            </w:pPr>
          </w:p>
        </w:tc>
      </w:tr>
      <w:tr w:rsidR="00B36ED8" w14:paraId="4E6CFFFC" w14:textId="77777777" w:rsidTr="00CC6B3A">
        <w:trPr>
          <w:trHeight w:val="887"/>
        </w:trPr>
        <w:tc>
          <w:tcPr>
            <w:tcW w:w="2969" w:type="dxa"/>
            <w:tcBorders>
              <w:top w:val="single" w:sz="4" w:space="0" w:color="000000"/>
              <w:left w:val="single" w:sz="4" w:space="0" w:color="000000"/>
              <w:bottom w:val="single" w:sz="4" w:space="0" w:color="000000"/>
              <w:right w:val="single" w:sz="4" w:space="0" w:color="000000"/>
            </w:tcBorders>
          </w:tcPr>
          <w:p w14:paraId="2485E930" w14:textId="77777777" w:rsidR="00B36ED8" w:rsidRPr="009353AB" w:rsidRDefault="00B36ED8" w:rsidP="00BD199A">
            <w:pPr>
              <w:pStyle w:val="TableParagraph"/>
              <w:spacing w:before="2" w:line="254" w:lineRule="auto"/>
              <w:ind w:left="393" w:right="243" w:hanging="38"/>
              <w:jc w:val="center"/>
              <w:rPr>
                <w:color w:val="000000" w:themeColor="text1"/>
                <w:sz w:val="18"/>
              </w:rPr>
            </w:pPr>
            <w:r w:rsidRPr="009353AB">
              <w:rPr>
                <w:color w:val="000000" w:themeColor="text1"/>
                <w:sz w:val="18"/>
              </w:rPr>
              <w:t>Allowed 2 minute speech about your</w:t>
            </w:r>
            <w:r w:rsidRPr="009353AB">
              <w:rPr>
                <w:color w:val="000000" w:themeColor="text1"/>
                <w:spacing w:val="-4"/>
                <w:sz w:val="18"/>
              </w:rPr>
              <w:t xml:space="preserve"> </w:t>
            </w:r>
            <w:r w:rsidRPr="009353AB">
              <w:rPr>
                <w:color w:val="000000" w:themeColor="text1"/>
                <w:sz w:val="18"/>
              </w:rPr>
              <w:t>company</w:t>
            </w:r>
            <w:r w:rsidRPr="009353AB">
              <w:rPr>
                <w:color w:val="000000" w:themeColor="text1"/>
                <w:spacing w:val="-3"/>
                <w:sz w:val="18"/>
              </w:rPr>
              <w:t xml:space="preserve"> </w:t>
            </w:r>
            <w:r w:rsidRPr="009353AB">
              <w:rPr>
                <w:color w:val="000000" w:themeColor="text1"/>
                <w:sz w:val="18"/>
              </w:rPr>
              <w:t>at</w:t>
            </w:r>
            <w:r w:rsidRPr="009353AB">
              <w:rPr>
                <w:color w:val="000000" w:themeColor="text1"/>
                <w:spacing w:val="-4"/>
                <w:sz w:val="18"/>
              </w:rPr>
              <w:t xml:space="preserve"> </w:t>
            </w:r>
            <w:r w:rsidRPr="009353AB">
              <w:rPr>
                <w:color w:val="000000" w:themeColor="text1"/>
                <w:sz w:val="18"/>
              </w:rPr>
              <w:t>ALL</w:t>
            </w:r>
            <w:r w:rsidRPr="009353AB">
              <w:rPr>
                <w:color w:val="000000" w:themeColor="text1"/>
                <w:spacing w:val="-6"/>
                <w:sz w:val="18"/>
              </w:rPr>
              <w:t xml:space="preserve"> </w:t>
            </w:r>
            <w:r w:rsidRPr="009353AB">
              <w:rPr>
                <w:color w:val="000000" w:themeColor="text1"/>
                <w:sz w:val="18"/>
              </w:rPr>
              <w:t xml:space="preserve">quarterly </w:t>
            </w:r>
            <w:r w:rsidRPr="009353AB">
              <w:rPr>
                <w:color w:val="000000" w:themeColor="text1"/>
                <w:spacing w:val="-2"/>
                <w:sz w:val="18"/>
              </w:rPr>
              <w:t>meetings</w:t>
            </w:r>
          </w:p>
          <w:p w14:paraId="404F9740" w14:textId="77777777" w:rsidR="00B36ED8" w:rsidRPr="009353AB" w:rsidRDefault="00B36ED8" w:rsidP="00BD199A">
            <w:pPr>
              <w:pStyle w:val="TableParagraph"/>
              <w:spacing w:line="206" w:lineRule="exact"/>
              <w:ind w:left="123" w:right="114"/>
              <w:jc w:val="center"/>
              <w:rPr>
                <w:color w:val="000000" w:themeColor="text1"/>
                <w:sz w:val="18"/>
              </w:rPr>
            </w:pPr>
            <w:r w:rsidRPr="009353AB">
              <w:rPr>
                <w:color w:val="000000" w:themeColor="text1"/>
                <w:sz w:val="18"/>
              </w:rPr>
              <w:t>(including</w:t>
            </w:r>
            <w:r w:rsidRPr="009353AB">
              <w:rPr>
                <w:color w:val="000000" w:themeColor="text1"/>
                <w:spacing w:val="-3"/>
                <w:sz w:val="18"/>
              </w:rPr>
              <w:t xml:space="preserve"> </w:t>
            </w:r>
            <w:r w:rsidRPr="009353AB">
              <w:rPr>
                <w:color w:val="000000" w:themeColor="text1"/>
                <w:sz w:val="18"/>
              </w:rPr>
              <w:t>Virtual</w:t>
            </w:r>
            <w:r w:rsidRPr="009353AB">
              <w:rPr>
                <w:color w:val="000000" w:themeColor="text1"/>
                <w:spacing w:val="-3"/>
                <w:sz w:val="18"/>
              </w:rPr>
              <w:t xml:space="preserve"> </w:t>
            </w:r>
            <w:r w:rsidRPr="009353AB">
              <w:rPr>
                <w:color w:val="000000" w:themeColor="text1"/>
                <w:spacing w:val="-2"/>
                <w:sz w:val="18"/>
              </w:rPr>
              <w:t>Meetings)</w:t>
            </w:r>
          </w:p>
        </w:tc>
        <w:tc>
          <w:tcPr>
            <w:tcW w:w="2971" w:type="dxa"/>
            <w:gridSpan w:val="2"/>
            <w:tcBorders>
              <w:top w:val="single" w:sz="4" w:space="0" w:color="000000"/>
              <w:left w:val="single" w:sz="4" w:space="0" w:color="000000"/>
              <w:bottom w:val="single" w:sz="4" w:space="0" w:color="000000"/>
              <w:right w:val="single" w:sz="4" w:space="0" w:color="000000"/>
            </w:tcBorders>
          </w:tcPr>
          <w:p w14:paraId="486A50A9" w14:textId="77777777" w:rsidR="00B36ED8" w:rsidRPr="009353AB" w:rsidRDefault="00B36ED8" w:rsidP="00BD199A">
            <w:pPr>
              <w:pStyle w:val="TableParagraph"/>
              <w:spacing w:line="249" w:lineRule="auto"/>
              <w:ind w:left="185" w:right="107"/>
              <w:jc w:val="center"/>
              <w:rPr>
                <w:color w:val="000000" w:themeColor="text1"/>
                <w:sz w:val="18"/>
              </w:rPr>
            </w:pPr>
            <w:r w:rsidRPr="009353AB">
              <w:rPr>
                <w:color w:val="000000" w:themeColor="text1"/>
                <w:sz w:val="18"/>
              </w:rPr>
              <w:t>Allowed</w:t>
            </w:r>
            <w:r w:rsidRPr="009353AB">
              <w:rPr>
                <w:color w:val="000000" w:themeColor="text1"/>
                <w:spacing w:val="-6"/>
                <w:sz w:val="18"/>
              </w:rPr>
              <w:t xml:space="preserve"> </w:t>
            </w:r>
            <w:r w:rsidRPr="009353AB">
              <w:rPr>
                <w:color w:val="000000" w:themeColor="text1"/>
                <w:sz w:val="18"/>
              </w:rPr>
              <w:t>2</w:t>
            </w:r>
            <w:r w:rsidRPr="009353AB">
              <w:rPr>
                <w:color w:val="000000" w:themeColor="text1"/>
                <w:spacing w:val="-8"/>
                <w:sz w:val="18"/>
              </w:rPr>
              <w:t xml:space="preserve"> </w:t>
            </w:r>
            <w:r w:rsidRPr="009353AB">
              <w:rPr>
                <w:color w:val="000000" w:themeColor="text1"/>
                <w:sz w:val="18"/>
              </w:rPr>
              <w:t>minute</w:t>
            </w:r>
            <w:r w:rsidRPr="009353AB">
              <w:rPr>
                <w:color w:val="000000" w:themeColor="text1"/>
                <w:spacing w:val="-8"/>
                <w:sz w:val="18"/>
              </w:rPr>
              <w:t xml:space="preserve"> </w:t>
            </w:r>
            <w:r w:rsidRPr="009353AB">
              <w:rPr>
                <w:color w:val="000000" w:themeColor="text1"/>
                <w:sz w:val="18"/>
              </w:rPr>
              <w:t>speech</w:t>
            </w:r>
            <w:r w:rsidRPr="009353AB">
              <w:rPr>
                <w:color w:val="000000" w:themeColor="text1"/>
                <w:spacing w:val="-6"/>
                <w:sz w:val="18"/>
              </w:rPr>
              <w:t xml:space="preserve"> </w:t>
            </w:r>
            <w:r w:rsidRPr="009353AB">
              <w:rPr>
                <w:color w:val="000000" w:themeColor="text1"/>
                <w:sz w:val="18"/>
              </w:rPr>
              <w:t>about</w:t>
            </w:r>
            <w:r w:rsidRPr="009353AB">
              <w:rPr>
                <w:color w:val="000000" w:themeColor="text1"/>
                <w:spacing w:val="-9"/>
                <w:sz w:val="18"/>
              </w:rPr>
              <w:t xml:space="preserve"> </w:t>
            </w:r>
            <w:r w:rsidRPr="009353AB">
              <w:rPr>
                <w:color w:val="000000" w:themeColor="text1"/>
                <w:sz w:val="18"/>
              </w:rPr>
              <w:t xml:space="preserve">your company at Two (2) quarterly </w:t>
            </w:r>
            <w:r w:rsidRPr="009353AB">
              <w:rPr>
                <w:color w:val="000000" w:themeColor="text1"/>
                <w:spacing w:val="-2"/>
                <w:sz w:val="18"/>
              </w:rPr>
              <w:t>meetings</w:t>
            </w:r>
          </w:p>
          <w:p w14:paraId="31A53824" w14:textId="77777777" w:rsidR="00B36ED8" w:rsidRPr="009353AB" w:rsidRDefault="00B36ED8" w:rsidP="00BD199A">
            <w:pPr>
              <w:pStyle w:val="TableParagraph"/>
              <w:spacing w:before="2"/>
              <w:ind w:left="112" w:right="105"/>
              <w:jc w:val="center"/>
              <w:rPr>
                <w:color w:val="000000" w:themeColor="text1"/>
                <w:sz w:val="18"/>
              </w:rPr>
            </w:pPr>
            <w:r w:rsidRPr="009353AB">
              <w:rPr>
                <w:color w:val="000000" w:themeColor="text1"/>
                <w:sz w:val="18"/>
              </w:rPr>
              <w:t>(including</w:t>
            </w:r>
            <w:r w:rsidRPr="009353AB">
              <w:rPr>
                <w:color w:val="000000" w:themeColor="text1"/>
                <w:spacing w:val="-3"/>
                <w:sz w:val="18"/>
              </w:rPr>
              <w:t xml:space="preserve"> </w:t>
            </w:r>
            <w:r w:rsidRPr="009353AB">
              <w:rPr>
                <w:color w:val="000000" w:themeColor="text1"/>
                <w:sz w:val="18"/>
              </w:rPr>
              <w:t>Virtual</w:t>
            </w:r>
            <w:r w:rsidRPr="009353AB">
              <w:rPr>
                <w:color w:val="000000" w:themeColor="text1"/>
                <w:spacing w:val="-3"/>
                <w:sz w:val="18"/>
              </w:rPr>
              <w:t xml:space="preserve"> </w:t>
            </w:r>
            <w:r w:rsidRPr="009353AB">
              <w:rPr>
                <w:color w:val="000000" w:themeColor="text1"/>
                <w:spacing w:val="-2"/>
                <w:sz w:val="18"/>
              </w:rPr>
              <w:t>Meetings)</w:t>
            </w:r>
          </w:p>
        </w:tc>
        <w:tc>
          <w:tcPr>
            <w:tcW w:w="2790" w:type="dxa"/>
            <w:tcBorders>
              <w:top w:val="single" w:sz="4" w:space="0" w:color="000000"/>
              <w:left w:val="single" w:sz="4" w:space="0" w:color="000000"/>
              <w:bottom w:val="single" w:sz="4" w:space="0" w:color="000000"/>
              <w:right w:val="single" w:sz="4" w:space="0" w:color="000000"/>
            </w:tcBorders>
          </w:tcPr>
          <w:p w14:paraId="2A678144" w14:textId="77777777" w:rsidR="00B36ED8" w:rsidRDefault="00B36ED8" w:rsidP="00BD199A">
            <w:pPr>
              <w:pStyle w:val="TableParagraph"/>
              <w:rPr>
                <w:sz w:val="18"/>
              </w:rPr>
            </w:pPr>
          </w:p>
        </w:tc>
        <w:tc>
          <w:tcPr>
            <w:tcW w:w="2519" w:type="dxa"/>
            <w:tcBorders>
              <w:top w:val="single" w:sz="4" w:space="0" w:color="000000"/>
              <w:left w:val="single" w:sz="4" w:space="0" w:color="000000"/>
              <w:bottom w:val="single" w:sz="4" w:space="0" w:color="000000"/>
              <w:right w:val="single" w:sz="4" w:space="0" w:color="000000"/>
            </w:tcBorders>
          </w:tcPr>
          <w:p w14:paraId="5FD6CC6B" w14:textId="77777777" w:rsidR="00B36ED8" w:rsidRDefault="00B36ED8" w:rsidP="00BD199A">
            <w:pPr>
              <w:pStyle w:val="TableParagraph"/>
              <w:rPr>
                <w:sz w:val="18"/>
              </w:rPr>
            </w:pPr>
          </w:p>
        </w:tc>
      </w:tr>
      <w:tr w:rsidR="00B36ED8" w14:paraId="27CFDCE8" w14:textId="77777777" w:rsidTr="00CC6B3A">
        <w:trPr>
          <w:trHeight w:val="897"/>
        </w:trPr>
        <w:tc>
          <w:tcPr>
            <w:tcW w:w="2969" w:type="dxa"/>
            <w:tcBorders>
              <w:top w:val="single" w:sz="4" w:space="0" w:color="000000"/>
              <w:left w:val="single" w:sz="4" w:space="0" w:color="000000"/>
              <w:bottom w:val="single" w:sz="4" w:space="0" w:color="000000"/>
              <w:right w:val="single" w:sz="4" w:space="0" w:color="000000"/>
            </w:tcBorders>
          </w:tcPr>
          <w:p w14:paraId="46A53B97" w14:textId="77777777" w:rsidR="00B36ED8" w:rsidRPr="009353AB" w:rsidRDefault="00B36ED8" w:rsidP="00BD199A">
            <w:pPr>
              <w:pStyle w:val="TableParagraph"/>
              <w:ind w:left="125" w:right="114"/>
              <w:jc w:val="center"/>
              <w:rPr>
                <w:color w:val="000000" w:themeColor="text1"/>
                <w:sz w:val="18"/>
              </w:rPr>
            </w:pPr>
            <w:r w:rsidRPr="009353AB">
              <w:rPr>
                <w:color w:val="000000" w:themeColor="text1"/>
                <w:spacing w:val="-6"/>
                <w:sz w:val="18"/>
              </w:rPr>
              <w:t xml:space="preserve"> </w:t>
            </w:r>
            <w:r w:rsidRPr="009353AB">
              <w:rPr>
                <w:color w:val="000000" w:themeColor="text1"/>
                <w:sz w:val="18"/>
              </w:rPr>
              <w:t>3-5</w:t>
            </w:r>
            <w:r w:rsidRPr="009353AB">
              <w:rPr>
                <w:color w:val="000000" w:themeColor="text1"/>
                <w:spacing w:val="-4"/>
                <w:sz w:val="18"/>
              </w:rPr>
              <w:t xml:space="preserve"> </w:t>
            </w:r>
            <w:r w:rsidRPr="009353AB">
              <w:rPr>
                <w:color w:val="000000" w:themeColor="text1"/>
                <w:sz w:val="18"/>
              </w:rPr>
              <w:t>Minute</w:t>
            </w:r>
            <w:r w:rsidRPr="009353AB">
              <w:rPr>
                <w:color w:val="000000" w:themeColor="text1"/>
                <w:spacing w:val="-6"/>
                <w:sz w:val="18"/>
              </w:rPr>
              <w:t xml:space="preserve"> </w:t>
            </w:r>
            <w:r w:rsidRPr="009353AB">
              <w:rPr>
                <w:color w:val="000000" w:themeColor="text1"/>
                <w:sz w:val="18"/>
              </w:rPr>
              <w:t>Video</w:t>
            </w:r>
            <w:r w:rsidRPr="009353AB">
              <w:rPr>
                <w:color w:val="000000" w:themeColor="text1"/>
                <w:spacing w:val="-6"/>
                <w:sz w:val="18"/>
              </w:rPr>
              <w:t xml:space="preserve"> </w:t>
            </w:r>
            <w:r w:rsidRPr="009353AB">
              <w:rPr>
                <w:color w:val="000000" w:themeColor="text1"/>
                <w:sz w:val="18"/>
              </w:rPr>
              <w:t>to</w:t>
            </w:r>
            <w:r w:rsidRPr="009353AB">
              <w:rPr>
                <w:color w:val="000000" w:themeColor="text1"/>
                <w:spacing w:val="-6"/>
                <w:sz w:val="18"/>
              </w:rPr>
              <w:t xml:space="preserve"> </w:t>
            </w:r>
            <w:r w:rsidRPr="009353AB">
              <w:rPr>
                <w:color w:val="000000" w:themeColor="text1"/>
                <w:sz w:val="18"/>
              </w:rPr>
              <w:t>highlight</w:t>
            </w:r>
            <w:r w:rsidRPr="009353AB">
              <w:rPr>
                <w:color w:val="000000" w:themeColor="text1"/>
                <w:spacing w:val="-5"/>
                <w:sz w:val="18"/>
              </w:rPr>
              <w:t xml:space="preserve"> </w:t>
            </w:r>
            <w:r w:rsidRPr="009353AB">
              <w:rPr>
                <w:color w:val="000000" w:themeColor="text1"/>
                <w:sz w:val="18"/>
              </w:rPr>
              <w:t xml:space="preserve">your company (up to 3 different videos distributed 3x during sponsorship </w:t>
            </w:r>
            <w:r w:rsidRPr="009353AB">
              <w:rPr>
                <w:color w:val="000000" w:themeColor="text1"/>
                <w:spacing w:val="-2"/>
                <w:sz w:val="18"/>
              </w:rPr>
              <w:t>year)</w:t>
            </w:r>
          </w:p>
        </w:tc>
        <w:tc>
          <w:tcPr>
            <w:tcW w:w="2971" w:type="dxa"/>
            <w:gridSpan w:val="2"/>
            <w:tcBorders>
              <w:top w:val="single" w:sz="4" w:space="0" w:color="000000"/>
              <w:left w:val="single" w:sz="4" w:space="0" w:color="000000"/>
              <w:bottom w:val="single" w:sz="4" w:space="0" w:color="000000"/>
              <w:right w:val="single" w:sz="4" w:space="0" w:color="000000"/>
            </w:tcBorders>
          </w:tcPr>
          <w:p w14:paraId="4BEBEFEA" w14:textId="77777777" w:rsidR="00B36ED8" w:rsidRPr="009353AB" w:rsidRDefault="00B36ED8" w:rsidP="00BD199A">
            <w:pPr>
              <w:pStyle w:val="TableParagraph"/>
              <w:ind w:left="124" w:right="116"/>
              <w:jc w:val="center"/>
              <w:rPr>
                <w:color w:val="000000" w:themeColor="text1"/>
                <w:sz w:val="18"/>
              </w:rPr>
            </w:pPr>
            <w:r w:rsidRPr="009353AB">
              <w:rPr>
                <w:color w:val="000000" w:themeColor="text1"/>
                <w:spacing w:val="-6"/>
                <w:sz w:val="18"/>
              </w:rPr>
              <w:t xml:space="preserve"> </w:t>
            </w:r>
            <w:r w:rsidRPr="009353AB">
              <w:rPr>
                <w:color w:val="000000" w:themeColor="text1"/>
                <w:sz w:val="18"/>
              </w:rPr>
              <w:t>3-5</w:t>
            </w:r>
            <w:r w:rsidRPr="009353AB">
              <w:rPr>
                <w:color w:val="000000" w:themeColor="text1"/>
                <w:spacing w:val="-5"/>
                <w:sz w:val="18"/>
              </w:rPr>
              <w:t xml:space="preserve"> </w:t>
            </w:r>
            <w:r w:rsidRPr="009353AB">
              <w:rPr>
                <w:color w:val="000000" w:themeColor="text1"/>
                <w:sz w:val="18"/>
              </w:rPr>
              <w:t>Minute</w:t>
            </w:r>
            <w:r w:rsidRPr="009353AB">
              <w:rPr>
                <w:color w:val="000000" w:themeColor="text1"/>
                <w:spacing w:val="-6"/>
                <w:sz w:val="18"/>
              </w:rPr>
              <w:t xml:space="preserve"> </w:t>
            </w:r>
            <w:r w:rsidRPr="009353AB">
              <w:rPr>
                <w:color w:val="000000" w:themeColor="text1"/>
                <w:sz w:val="18"/>
              </w:rPr>
              <w:t>Video</w:t>
            </w:r>
            <w:r w:rsidRPr="009353AB">
              <w:rPr>
                <w:color w:val="000000" w:themeColor="text1"/>
                <w:spacing w:val="-6"/>
                <w:sz w:val="18"/>
              </w:rPr>
              <w:t xml:space="preserve"> </w:t>
            </w:r>
            <w:r w:rsidRPr="009353AB">
              <w:rPr>
                <w:color w:val="000000" w:themeColor="text1"/>
                <w:sz w:val="18"/>
              </w:rPr>
              <w:t>to</w:t>
            </w:r>
            <w:r w:rsidRPr="009353AB">
              <w:rPr>
                <w:color w:val="000000" w:themeColor="text1"/>
                <w:spacing w:val="-6"/>
                <w:sz w:val="18"/>
              </w:rPr>
              <w:t xml:space="preserve"> </w:t>
            </w:r>
            <w:r w:rsidRPr="009353AB">
              <w:rPr>
                <w:color w:val="000000" w:themeColor="text1"/>
                <w:sz w:val="18"/>
              </w:rPr>
              <w:t>highlight</w:t>
            </w:r>
            <w:r w:rsidRPr="009353AB">
              <w:rPr>
                <w:color w:val="000000" w:themeColor="text1"/>
                <w:spacing w:val="-6"/>
                <w:sz w:val="18"/>
              </w:rPr>
              <w:t xml:space="preserve"> </w:t>
            </w:r>
            <w:r w:rsidRPr="009353AB">
              <w:rPr>
                <w:color w:val="000000" w:themeColor="text1"/>
                <w:sz w:val="18"/>
              </w:rPr>
              <w:t xml:space="preserve">your company (up to 2 different videos distributed 2x during sponsorship </w:t>
            </w:r>
            <w:r w:rsidRPr="009353AB">
              <w:rPr>
                <w:color w:val="000000" w:themeColor="text1"/>
                <w:spacing w:val="-2"/>
                <w:sz w:val="18"/>
              </w:rPr>
              <w:t>year)</w:t>
            </w:r>
          </w:p>
        </w:tc>
        <w:tc>
          <w:tcPr>
            <w:tcW w:w="2790" w:type="dxa"/>
            <w:tcBorders>
              <w:top w:val="single" w:sz="4" w:space="0" w:color="000000"/>
              <w:left w:val="single" w:sz="4" w:space="0" w:color="000000"/>
              <w:bottom w:val="single" w:sz="4" w:space="0" w:color="000000"/>
              <w:right w:val="single" w:sz="4" w:space="0" w:color="000000"/>
            </w:tcBorders>
          </w:tcPr>
          <w:p w14:paraId="355FB89A" w14:textId="77777777" w:rsidR="00B36ED8" w:rsidRDefault="00B36ED8" w:rsidP="00BD199A">
            <w:pPr>
              <w:pStyle w:val="TableParagraph"/>
              <w:rPr>
                <w:sz w:val="18"/>
              </w:rPr>
            </w:pPr>
          </w:p>
        </w:tc>
        <w:tc>
          <w:tcPr>
            <w:tcW w:w="2519" w:type="dxa"/>
            <w:tcBorders>
              <w:top w:val="single" w:sz="4" w:space="0" w:color="000000"/>
              <w:left w:val="single" w:sz="4" w:space="0" w:color="000000"/>
              <w:bottom w:val="single" w:sz="4" w:space="0" w:color="000000"/>
              <w:right w:val="single" w:sz="4" w:space="0" w:color="000000"/>
            </w:tcBorders>
          </w:tcPr>
          <w:p w14:paraId="3439C88F" w14:textId="77777777" w:rsidR="00B36ED8" w:rsidRDefault="00B36ED8" w:rsidP="00BD199A">
            <w:pPr>
              <w:pStyle w:val="TableParagraph"/>
              <w:rPr>
                <w:sz w:val="18"/>
              </w:rPr>
            </w:pPr>
          </w:p>
        </w:tc>
      </w:tr>
      <w:tr w:rsidR="00B36ED8" w14:paraId="68C6BC40" w14:textId="77777777" w:rsidTr="00CC6B3A">
        <w:trPr>
          <w:trHeight w:val="1338"/>
        </w:trPr>
        <w:tc>
          <w:tcPr>
            <w:tcW w:w="2969" w:type="dxa"/>
            <w:tcBorders>
              <w:top w:val="single" w:sz="4" w:space="0" w:color="000000"/>
              <w:left w:val="single" w:sz="4" w:space="0" w:color="000000"/>
              <w:bottom w:val="single" w:sz="4" w:space="0" w:color="000000"/>
              <w:right w:val="single" w:sz="4" w:space="0" w:color="000000"/>
            </w:tcBorders>
          </w:tcPr>
          <w:p w14:paraId="6C5A8AA4" w14:textId="77777777" w:rsidR="00B36ED8" w:rsidRPr="009353AB" w:rsidRDefault="00B36ED8" w:rsidP="00BD199A">
            <w:pPr>
              <w:pStyle w:val="TableParagraph"/>
              <w:spacing w:before="2"/>
              <w:ind w:left="232" w:right="284" w:firstLine="27"/>
              <w:jc w:val="center"/>
              <w:rPr>
                <w:color w:val="000000" w:themeColor="text1"/>
                <w:sz w:val="18"/>
              </w:rPr>
            </w:pPr>
            <w:r w:rsidRPr="009353AB">
              <w:rPr>
                <w:color w:val="000000" w:themeColor="text1"/>
                <w:sz w:val="18"/>
              </w:rPr>
              <w:t>HOST your own educational webinar (1x during sponsorship year/Program</w:t>
            </w:r>
            <w:r w:rsidRPr="009353AB">
              <w:rPr>
                <w:color w:val="000000" w:themeColor="text1"/>
                <w:spacing w:val="-9"/>
                <w:sz w:val="18"/>
              </w:rPr>
              <w:t xml:space="preserve"> </w:t>
            </w:r>
            <w:r w:rsidRPr="009353AB">
              <w:rPr>
                <w:color w:val="000000" w:themeColor="text1"/>
                <w:sz w:val="18"/>
              </w:rPr>
              <w:t>will</w:t>
            </w:r>
            <w:r w:rsidRPr="009353AB">
              <w:rPr>
                <w:color w:val="000000" w:themeColor="text1"/>
                <w:spacing w:val="-10"/>
                <w:sz w:val="18"/>
              </w:rPr>
              <w:t xml:space="preserve"> </w:t>
            </w:r>
            <w:r w:rsidRPr="009353AB">
              <w:rPr>
                <w:color w:val="000000" w:themeColor="text1"/>
                <w:sz w:val="18"/>
              </w:rPr>
              <w:t>be</w:t>
            </w:r>
            <w:r w:rsidRPr="009353AB">
              <w:rPr>
                <w:color w:val="000000" w:themeColor="text1"/>
                <w:spacing w:val="-9"/>
                <w:sz w:val="18"/>
              </w:rPr>
              <w:t xml:space="preserve"> </w:t>
            </w:r>
            <w:r w:rsidRPr="009353AB">
              <w:rPr>
                <w:color w:val="000000" w:themeColor="text1"/>
                <w:sz w:val="18"/>
              </w:rPr>
              <w:t>endorsed</w:t>
            </w:r>
            <w:r w:rsidRPr="009353AB">
              <w:rPr>
                <w:color w:val="000000" w:themeColor="text1"/>
                <w:spacing w:val="-9"/>
                <w:sz w:val="18"/>
              </w:rPr>
              <w:t xml:space="preserve"> </w:t>
            </w:r>
            <w:r w:rsidRPr="009353AB">
              <w:rPr>
                <w:color w:val="000000" w:themeColor="text1"/>
                <w:sz w:val="18"/>
              </w:rPr>
              <w:t>by Sunflower Chapter.</w:t>
            </w:r>
          </w:p>
          <w:p w14:paraId="6885B807" w14:textId="77777777" w:rsidR="00B36ED8" w:rsidRPr="009353AB" w:rsidRDefault="00B36ED8" w:rsidP="00BD199A">
            <w:pPr>
              <w:pStyle w:val="TableParagraph"/>
              <w:spacing w:before="10"/>
              <w:ind w:left="124" w:right="114"/>
              <w:jc w:val="center"/>
              <w:rPr>
                <w:color w:val="000000" w:themeColor="text1"/>
                <w:sz w:val="18"/>
              </w:rPr>
            </w:pPr>
            <w:r w:rsidRPr="009353AB">
              <w:rPr>
                <w:color w:val="000000" w:themeColor="text1"/>
                <w:sz w:val="18"/>
              </w:rPr>
              <w:t>Leaders/Topic</w:t>
            </w:r>
            <w:r w:rsidRPr="009353AB">
              <w:rPr>
                <w:color w:val="000000" w:themeColor="text1"/>
                <w:spacing w:val="-9"/>
                <w:sz w:val="18"/>
              </w:rPr>
              <w:t xml:space="preserve"> </w:t>
            </w:r>
            <w:r w:rsidRPr="009353AB">
              <w:rPr>
                <w:color w:val="000000" w:themeColor="text1"/>
                <w:sz w:val="18"/>
              </w:rPr>
              <w:t>must</w:t>
            </w:r>
            <w:r w:rsidRPr="009353AB">
              <w:rPr>
                <w:color w:val="000000" w:themeColor="text1"/>
                <w:spacing w:val="-10"/>
                <w:sz w:val="18"/>
              </w:rPr>
              <w:t xml:space="preserve"> </w:t>
            </w:r>
            <w:r w:rsidRPr="009353AB">
              <w:rPr>
                <w:color w:val="000000" w:themeColor="text1"/>
                <w:sz w:val="18"/>
              </w:rPr>
              <w:t>be</w:t>
            </w:r>
            <w:r w:rsidRPr="009353AB">
              <w:rPr>
                <w:color w:val="000000" w:themeColor="text1"/>
                <w:spacing w:val="-9"/>
                <w:sz w:val="18"/>
              </w:rPr>
              <w:t xml:space="preserve"> </w:t>
            </w:r>
            <w:r w:rsidRPr="009353AB">
              <w:rPr>
                <w:color w:val="000000" w:themeColor="text1"/>
                <w:sz w:val="18"/>
              </w:rPr>
              <w:t>approved</w:t>
            </w:r>
            <w:r w:rsidRPr="009353AB">
              <w:rPr>
                <w:color w:val="000000" w:themeColor="text1"/>
                <w:spacing w:val="-9"/>
                <w:sz w:val="18"/>
              </w:rPr>
              <w:t xml:space="preserve"> </w:t>
            </w:r>
            <w:r w:rsidRPr="009353AB">
              <w:rPr>
                <w:color w:val="000000" w:themeColor="text1"/>
                <w:sz w:val="18"/>
              </w:rPr>
              <w:t>by Program Chair)</w:t>
            </w:r>
          </w:p>
        </w:tc>
        <w:tc>
          <w:tcPr>
            <w:tcW w:w="2971" w:type="dxa"/>
            <w:gridSpan w:val="2"/>
            <w:tcBorders>
              <w:top w:val="single" w:sz="4" w:space="0" w:color="000000"/>
              <w:left w:val="single" w:sz="4" w:space="0" w:color="000000"/>
              <w:bottom w:val="single" w:sz="4" w:space="0" w:color="000000"/>
              <w:right w:val="single" w:sz="4" w:space="0" w:color="000000"/>
            </w:tcBorders>
          </w:tcPr>
          <w:p w14:paraId="6CF1C785" w14:textId="77777777" w:rsidR="00B36ED8" w:rsidRPr="009353AB" w:rsidRDefault="00B36ED8" w:rsidP="00BD199A">
            <w:pPr>
              <w:pStyle w:val="TableParagraph"/>
              <w:rPr>
                <w:color w:val="000000" w:themeColor="text1"/>
                <w:sz w:val="18"/>
              </w:rPr>
            </w:pPr>
          </w:p>
        </w:tc>
        <w:tc>
          <w:tcPr>
            <w:tcW w:w="2790" w:type="dxa"/>
            <w:tcBorders>
              <w:top w:val="single" w:sz="4" w:space="0" w:color="000000"/>
              <w:left w:val="single" w:sz="4" w:space="0" w:color="000000"/>
              <w:bottom w:val="single" w:sz="4" w:space="0" w:color="000000"/>
              <w:right w:val="single" w:sz="4" w:space="0" w:color="000000"/>
            </w:tcBorders>
          </w:tcPr>
          <w:p w14:paraId="12803780" w14:textId="77777777" w:rsidR="00B36ED8" w:rsidRDefault="00B36ED8" w:rsidP="00BD199A">
            <w:pPr>
              <w:pStyle w:val="TableParagraph"/>
              <w:rPr>
                <w:sz w:val="18"/>
              </w:rPr>
            </w:pPr>
          </w:p>
        </w:tc>
        <w:tc>
          <w:tcPr>
            <w:tcW w:w="2519" w:type="dxa"/>
            <w:tcBorders>
              <w:top w:val="single" w:sz="4" w:space="0" w:color="000000"/>
              <w:left w:val="single" w:sz="4" w:space="0" w:color="000000"/>
              <w:bottom w:val="single" w:sz="4" w:space="0" w:color="000000"/>
              <w:right w:val="single" w:sz="4" w:space="0" w:color="000000"/>
            </w:tcBorders>
          </w:tcPr>
          <w:p w14:paraId="5BDDD87B" w14:textId="77777777" w:rsidR="00B36ED8" w:rsidRDefault="00B36ED8" w:rsidP="00BD199A">
            <w:pPr>
              <w:pStyle w:val="TableParagraph"/>
              <w:rPr>
                <w:sz w:val="18"/>
              </w:rPr>
            </w:pPr>
          </w:p>
        </w:tc>
      </w:tr>
      <w:tr w:rsidR="00B36ED8" w14:paraId="150DB365" w14:textId="77777777" w:rsidTr="00CC6B3A">
        <w:trPr>
          <w:trHeight w:val="426"/>
        </w:trPr>
        <w:tc>
          <w:tcPr>
            <w:tcW w:w="2969" w:type="dxa"/>
            <w:tcBorders>
              <w:top w:val="single" w:sz="4" w:space="0" w:color="000000"/>
              <w:left w:val="single" w:sz="4" w:space="0" w:color="000000"/>
              <w:bottom w:val="single" w:sz="4" w:space="0" w:color="000000"/>
              <w:right w:val="single" w:sz="4" w:space="0" w:color="000000"/>
            </w:tcBorders>
            <w:vAlign w:val="center"/>
          </w:tcPr>
          <w:p w14:paraId="2B30CDBA" w14:textId="77777777" w:rsidR="00B36ED8" w:rsidRPr="009353AB" w:rsidRDefault="00B36ED8" w:rsidP="00BD199A">
            <w:pPr>
              <w:pStyle w:val="TableParagraph"/>
              <w:spacing w:line="206" w:lineRule="exact"/>
              <w:ind w:right="88"/>
              <w:jc w:val="center"/>
              <w:rPr>
                <w:color w:val="FF0000"/>
                <w:sz w:val="18"/>
              </w:rPr>
            </w:pPr>
            <w:r w:rsidRPr="009353AB">
              <w:rPr>
                <w:color w:val="FF0000"/>
                <w:sz w:val="18"/>
              </w:rPr>
              <w:t>*Collaborative Solutions Exchange: Empowering Vendors to Address Member Challenges</w:t>
            </w:r>
          </w:p>
        </w:tc>
        <w:tc>
          <w:tcPr>
            <w:tcW w:w="2971" w:type="dxa"/>
            <w:gridSpan w:val="2"/>
            <w:tcBorders>
              <w:top w:val="single" w:sz="4" w:space="0" w:color="000000"/>
              <w:left w:val="single" w:sz="4" w:space="0" w:color="000000"/>
              <w:bottom w:val="single" w:sz="4" w:space="0" w:color="000000"/>
              <w:right w:val="single" w:sz="4" w:space="0" w:color="000000"/>
            </w:tcBorders>
          </w:tcPr>
          <w:p w14:paraId="0A511052" w14:textId="77777777" w:rsidR="00B36ED8" w:rsidRDefault="00B36ED8" w:rsidP="00BD199A">
            <w:pPr>
              <w:pStyle w:val="TableParagraph"/>
              <w:rPr>
                <w:sz w:val="18"/>
              </w:rPr>
            </w:pPr>
          </w:p>
        </w:tc>
        <w:tc>
          <w:tcPr>
            <w:tcW w:w="2790" w:type="dxa"/>
            <w:tcBorders>
              <w:top w:val="single" w:sz="4" w:space="0" w:color="000000"/>
              <w:left w:val="single" w:sz="4" w:space="0" w:color="000000"/>
              <w:bottom w:val="single" w:sz="4" w:space="0" w:color="000000"/>
              <w:right w:val="single" w:sz="4" w:space="0" w:color="000000"/>
            </w:tcBorders>
          </w:tcPr>
          <w:p w14:paraId="62EBD2A8" w14:textId="77777777" w:rsidR="00B36ED8" w:rsidRDefault="00B36ED8" w:rsidP="00BD199A">
            <w:pPr>
              <w:pStyle w:val="TableParagraph"/>
              <w:rPr>
                <w:sz w:val="18"/>
              </w:rPr>
            </w:pPr>
          </w:p>
        </w:tc>
        <w:tc>
          <w:tcPr>
            <w:tcW w:w="2519" w:type="dxa"/>
            <w:tcBorders>
              <w:top w:val="single" w:sz="4" w:space="0" w:color="000000"/>
              <w:left w:val="single" w:sz="4" w:space="0" w:color="000000"/>
              <w:bottom w:val="single" w:sz="4" w:space="0" w:color="000000"/>
              <w:right w:val="single" w:sz="4" w:space="0" w:color="000000"/>
            </w:tcBorders>
          </w:tcPr>
          <w:p w14:paraId="0BFD7211" w14:textId="77777777" w:rsidR="00B36ED8" w:rsidRDefault="00B36ED8" w:rsidP="00BD199A">
            <w:pPr>
              <w:pStyle w:val="TableParagraph"/>
              <w:rPr>
                <w:sz w:val="18"/>
              </w:rPr>
            </w:pPr>
          </w:p>
        </w:tc>
      </w:tr>
      <w:tr w:rsidR="00B36ED8" w14:paraId="5E08A272" w14:textId="77777777" w:rsidTr="00CC6B3A">
        <w:trPr>
          <w:trHeight w:val="268"/>
        </w:trPr>
        <w:tc>
          <w:tcPr>
            <w:tcW w:w="2969" w:type="dxa"/>
            <w:tcBorders>
              <w:top w:val="single" w:sz="4" w:space="0" w:color="000000"/>
              <w:left w:val="single" w:sz="4" w:space="0" w:color="000000"/>
              <w:bottom w:val="single" w:sz="4" w:space="0" w:color="000000"/>
              <w:right w:val="single" w:sz="4" w:space="0" w:color="000000"/>
            </w:tcBorders>
          </w:tcPr>
          <w:p w14:paraId="49A7EC87" w14:textId="77777777" w:rsidR="00B36ED8" w:rsidRPr="009353AB" w:rsidRDefault="00B36ED8" w:rsidP="00BD199A">
            <w:pPr>
              <w:pStyle w:val="TableParagraph"/>
              <w:spacing w:before="31"/>
              <w:ind w:left="83"/>
              <w:rPr>
                <w:b/>
                <w:color w:val="FF0000"/>
                <w:sz w:val="18"/>
              </w:rPr>
            </w:pPr>
            <w:r w:rsidRPr="009353AB">
              <w:rPr>
                <w:b/>
                <w:color w:val="FF0000"/>
                <w:sz w:val="18"/>
              </w:rPr>
              <w:t>*</w:t>
            </w:r>
            <w:r w:rsidRPr="009353AB">
              <w:rPr>
                <w:b/>
                <w:color w:val="FF0000"/>
                <w:spacing w:val="-2"/>
                <w:sz w:val="18"/>
              </w:rPr>
              <w:t xml:space="preserve"> </w:t>
            </w:r>
            <w:r w:rsidRPr="009353AB">
              <w:rPr>
                <w:b/>
                <w:color w:val="FF0000"/>
                <w:sz w:val="18"/>
              </w:rPr>
              <w:t>New</w:t>
            </w:r>
            <w:r w:rsidRPr="009353AB">
              <w:rPr>
                <w:b/>
                <w:color w:val="FF0000"/>
                <w:spacing w:val="-1"/>
                <w:sz w:val="18"/>
              </w:rPr>
              <w:t xml:space="preserve"> </w:t>
            </w:r>
            <w:r w:rsidRPr="009353AB">
              <w:rPr>
                <w:b/>
                <w:color w:val="FF0000"/>
                <w:sz w:val="18"/>
              </w:rPr>
              <w:t>to</w:t>
            </w:r>
            <w:r w:rsidRPr="009353AB">
              <w:rPr>
                <w:b/>
                <w:color w:val="FF0000"/>
                <w:spacing w:val="-1"/>
                <w:sz w:val="18"/>
              </w:rPr>
              <w:t xml:space="preserve"> </w:t>
            </w:r>
            <w:r w:rsidRPr="009353AB">
              <w:rPr>
                <w:b/>
                <w:color w:val="FF0000"/>
                <w:spacing w:val="-4"/>
                <w:sz w:val="18"/>
              </w:rPr>
              <w:t>2023</w:t>
            </w:r>
          </w:p>
        </w:tc>
        <w:tc>
          <w:tcPr>
            <w:tcW w:w="2971" w:type="dxa"/>
            <w:gridSpan w:val="2"/>
            <w:tcBorders>
              <w:top w:val="single" w:sz="4" w:space="0" w:color="000000"/>
              <w:left w:val="single" w:sz="4" w:space="0" w:color="000000"/>
              <w:bottom w:val="single" w:sz="4" w:space="0" w:color="000000"/>
              <w:right w:val="single" w:sz="4" w:space="0" w:color="000000"/>
            </w:tcBorders>
          </w:tcPr>
          <w:p w14:paraId="4A29D1C8" w14:textId="77777777" w:rsidR="00B36ED8" w:rsidRDefault="00B36ED8" w:rsidP="00BD199A">
            <w:pPr>
              <w:pStyle w:val="TableParagraph"/>
              <w:rPr>
                <w:sz w:val="18"/>
              </w:rPr>
            </w:pPr>
          </w:p>
        </w:tc>
        <w:tc>
          <w:tcPr>
            <w:tcW w:w="2790" w:type="dxa"/>
            <w:tcBorders>
              <w:top w:val="single" w:sz="4" w:space="0" w:color="000000"/>
              <w:left w:val="single" w:sz="4" w:space="0" w:color="000000"/>
              <w:bottom w:val="single" w:sz="4" w:space="0" w:color="000000"/>
              <w:right w:val="single" w:sz="4" w:space="0" w:color="000000"/>
            </w:tcBorders>
          </w:tcPr>
          <w:p w14:paraId="4161BE39" w14:textId="77777777" w:rsidR="00B36ED8" w:rsidRDefault="00B36ED8" w:rsidP="00BD199A">
            <w:pPr>
              <w:pStyle w:val="TableParagraph"/>
              <w:rPr>
                <w:sz w:val="18"/>
              </w:rPr>
            </w:pPr>
          </w:p>
        </w:tc>
        <w:tc>
          <w:tcPr>
            <w:tcW w:w="2519" w:type="dxa"/>
            <w:tcBorders>
              <w:top w:val="single" w:sz="4" w:space="0" w:color="000000"/>
              <w:left w:val="single" w:sz="4" w:space="0" w:color="000000"/>
              <w:bottom w:val="single" w:sz="4" w:space="0" w:color="000000"/>
              <w:right w:val="single" w:sz="4" w:space="0" w:color="000000"/>
            </w:tcBorders>
          </w:tcPr>
          <w:p w14:paraId="5DCB5F01" w14:textId="77777777" w:rsidR="00B36ED8" w:rsidRDefault="00B36ED8" w:rsidP="00BD199A">
            <w:pPr>
              <w:pStyle w:val="TableParagraph"/>
              <w:rPr>
                <w:sz w:val="18"/>
              </w:rPr>
            </w:pPr>
          </w:p>
        </w:tc>
      </w:tr>
      <w:tr w:rsidR="00B36ED8" w14:paraId="0E4F3BD3" w14:textId="77777777" w:rsidTr="00CC6B3A">
        <w:trPr>
          <w:trHeight w:val="621"/>
        </w:trPr>
        <w:tc>
          <w:tcPr>
            <w:tcW w:w="2969" w:type="dxa"/>
            <w:tcBorders>
              <w:top w:val="single" w:sz="4" w:space="0" w:color="000000"/>
              <w:left w:val="single" w:sz="4" w:space="0" w:color="000000"/>
              <w:bottom w:val="single" w:sz="4" w:space="0" w:color="000000"/>
              <w:right w:val="single" w:sz="4" w:space="0" w:color="000000"/>
            </w:tcBorders>
            <w:shd w:val="clear" w:color="auto" w:fill="FF9329"/>
          </w:tcPr>
          <w:p w14:paraId="0C4CDDA3" w14:textId="77777777" w:rsidR="00B36ED8" w:rsidRDefault="00B36ED8" w:rsidP="00BD199A">
            <w:pPr>
              <w:pStyle w:val="TableParagraph"/>
              <w:spacing w:line="206" w:lineRule="exact"/>
              <w:ind w:left="122" w:right="114"/>
              <w:jc w:val="center"/>
              <w:rPr>
                <w:b/>
                <w:sz w:val="18"/>
              </w:rPr>
            </w:pPr>
            <w:r>
              <w:rPr>
                <w:b/>
                <w:spacing w:val="-2"/>
                <w:sz w:val="18"/>
              </w:rPr>
              <w:t>$3,000.00</w:t>
            </w:r>
          </w:p>
          <w:p w14:paraId="7BDF711B" w14:textId="77777777" w:rsidR="00B36ED8" w:rsidRDefault="00B36ED8" w:rsidP="00BD199A">
            <w:pPr>
              <w:pStyle w:val="TableParagraph"/>
              <w:spacing w:line="207" w:lineRule="exact"/>
              <w:ind w:left="123" w:right="114"/>
              <w:jc w:val="center"/>
              <w:rPr>
                <w:b/>
                <w:sz w:val="18"/>
              </w:rPr>
            </w:pPr>
            <w:r>
              <w:rPr>
                <w:b/>
                <w:sz w:val="18"/>
              </w:rPr>
              <w:t>($500</w:t>
            </w:r>
            <w:r>
              <w:rPr>
                <w:b/>
                <w:spacing w:val="-1"/>
                <w:sz w:val="18"/>
              </w:rPr>
              <w:t xml:space="preserve"> </w:t>
            </w:r>
            <w:r>
              <w:rPr>
                <w:b/>
                <w:sz w:val="18"/>
              </w:rPr>
              <w:t>Discount</w:t>
            </w:r>
            <w:r>
              <w:rPr>
                <w:b/>
                <w:spacing w:val="-2"/>
                <w:sz w:val="18"/>
              </w:rPr>
              <w:t xml:space="preserve"> </w:t>
            </w:r>
            <w:r>
              <w:rPr>
                <w:b/>
                <w:sz w:val="18"/>
              </w:rPr>
              <w:t>for</w:t>
            </w:r>
            <w:r>
              <w:rPr>
                <w:b/>
                <w:spacing w:val="-3"/>
                <w:sz w:val="18"/>
              </w:rPr>
              <w:t xml:space="preserve"> </w:t>
            </w:r>
            <w:r>
              <w:rPr>
                <w:b/>
                <w:sz w:val="18"/>
              </w:rPr>
              <w:t>2</w:t>
            </w:r>
            <w:r>
              <w:rPr>
                <w:b/>
                <w:spacing w:val="-2"/>
                <w:sz w:val="18"/>
              </w:rPr>
              <w:t xml:space="preserve"> years)</w:t>
            </w:r>
          </w:p>
          <w:p w14:paraId="4603102B" w14:textId="77777777" w:rsidR="00B36ED8" w:rsidRDefault="00B36ED8" w:rsidP="00BD199A">
            <w:pPr>
              <w:pStyle w:val="TableParagraph"/>
              <w:spacing w:before="2" w:line="186" w:lineRule="exact"/>
              <w:ind w:left="122" w:right="114"/>
              <w:jc w:val="center"/>
              <w:rPr>
                <w:b/>
                <w:sz w:val="18"/>
              </w:rPr>
            </w:pPr>
            <w:r>
              <w:rPr>
                <w:b/>
                <w:sz w:val="18"/>
              </w:rPr>
              <w:t>=</w:t>
            </w:r>
            <w:r>
              <w:rPr>
                <w:b/>
                <w:spacing w:val="1"/>
                <w:sz w:val="18"/>
              </w:rPr>
              <w:t xml:space="preserve"> </w:t>
            </w:r>
            <w:r>
              <w:rPr>
                <w:b/>
                <w:color w:val="FF0000"/>
                <w:spacing w:val="-2"/>
                <w:sz w:val="18"/>
              </w:rPr>
              <w:t>$2,500</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FF9329"/>
          </w:tcPr>
          <w:p w14:paraId="7E902918" w14:textId="77777777" w:rsidR="00B36ED8" w:rsidRDefault="00B36ED8" w:rsidP="00BD199A">
            <w:pPr>
              <w:pStyle w:val="TableParagraph"/>
              <w:spacing w:line="206" w:lineRule="exact"/>
              <w:ind w:left="112" w:right="106"/>
              <w:jc w:val="center"/>
              <w:rPr>
                <w:b/>
                <w:sz w:val="18"/>
              </w:rPr>
            </w:pPr>
            <w:r>
              <w:rPr>
                <w:b/>
                <w:spacing w:val="-2"/>
                <w:sz w:val="18"/>
              </w:rPr>
              <w:t>$2,500.00</w:t>
            </w:r>
          </w:p>
          <w:p w14:paraId="7B857800" w14:textId="77777777" w:rsidR="00B36ED8" w:rsidRDefault="00B36ED8" w:rsidP="00BD199A">
            <w:pPr>
              <w:pStyle w:val="TableParagraph"/>
              <w:spacing w:line="207" w:lineRule="exact"/>
              <w:ind w:left="112" w:right="105"/>
              <w:jc w:val="center"/>
              <w:rPr>
                <w:b/>
                <w:sz w:val="18"/>
              </w:rPr>
            </w:pPr>
            <w:r>
              <w:rPr>
                <w:b/>
                <w:sz w:val="18"/>
              </w:rPr>
              <w:t>($500</w:t>
            </w:r>
            <w:r>
              <w:rPr>
                <w:b/>
                <w:spacing w:val="-1"/>
                <w:sz w:val="18"/>
              </w:rPr>
              <w:t xml:space="preserve"> </w:t>
            </w:r>
            <w:r>
              <w:rPr>
                <w:b/>
                <w:sz w:val="18"/>
              </w:rPr>
              <w:t>Discount</w:t>
            </w:r>
            <w:r>
              <w:rPr>
                <w:b/>
                <w:spacing w:val="-2"/>
                <w:sz w:val="18"/>
              </w:rPr>
              <w:t xml:space="preserve"> </w:t>
            </w:r>
            <w:r>
              <w:rPr>
                <w:b/>
                <w:sz w:val="18"/>
              </w:rPr>
              <w:t>for</w:t>
            </w:r>
            <w:r>
              <w:rPr>
                <w:b/>
                <w:spacing w:val="-3"/>
                <w:sz w:val="18"/>
              </w:rPr>
              <w:t xml:space="preserve"> </w:t>
            </w:r>
            <w:r>
              <w:rPr>
                <w:b/>
                <w:sz w:val="18"/>
              </w:rPr>
              <w:t>2</w:t>
            </w:r>
            <w:r>
              <w:rPr>
                <w:b/>
                <w:spacing w:val="-2"/>
                <w:sz w:val="18"/>
              </w:rPr>
              <w:t xml:space="preserve"> years)</w:t>
            </w:r>
          </w:p>
          <w:p w14:paraId="4A59829F" w14:textId="77777777" w:rsidR="00B36ED8" w:rsidRDefault="00B36ED8" w:rsidP="00BD199A">
            <w:pPr>
              <w:pStyle w:val="TableParagraph"/>
              <w:spacing w:before="2" w:line="186" w:lineRule="exact"/>
              <w:ind w:left="112" w:right="107"/>
              <w:jc w:val="center"/>
              <w:rPr>
                <w:b/>
                <w:sz w:val="18"/>
              </w:rPr>
            </w:pPr>
            <w:r>
              <w:rPr>
                <w:b/>
                <w:sz w:val="18"/>
              </w:rPr>
              <w:t>=</w:t>
            </w:r>
            <w:r>
              <w:rPr>
                <w:b/>
                <w:spacing w:val="1"/>
                <w:sz w:val="18"/>
              </w:rPr>
              <w:t xml:space="preserve"> </w:t>
            </w:r>
            <w:r>
              <w:rPr>
                <w:b/>
                <w:color w:val="FF0000"/>
                <w:spacing w:val="-2"/>
                <w:sz w:val="18"/>
              </w:rPr>
              <w:t>$2,000</w:t>
            </w:r>
          </w:p>
        </w:tc>
        <w:tc>
          <w:tcPr>
            <w:tcW w:w="2790" w:type="dxa"/>
            <w:tcBorders>
              <w:top w:val="single" w:sz="4" w:space="0" w:color="000000"/>
              <w:left w:val="single" w:sz="4" w:space="0" w:color="000000"/>
              <w:bottom w:val="single" w:sz="4" w:space="0" w:color="000000"/>
              <w:right w:val="single" w:sz="4" w:space="0" w:color="000000"/>
            </w:tcBorders>
            <w:shd w:val="clear" w:color="auto" w:fill="FF9329"/>
          </w:tcPr>
          <w:p w14:paraId="66F4F9E2" w14:textId="77777777" w:rsidR="00B36ED8" w:rsidRDefault="00B36ED8" w:rsidP="00BD199A">
            <w:pPr>
              <w:pStyle w:val="TableParagraph"/>
              <w:spacing w:line="206" w:lineRule="exact"/>
              <w:ind w:left="122" w:right="114"/>
              <w:jc w:val="center"/>
              <w:rPr>
                <w:b/>
                <w:sz w:val="18"/>
              </w:rPr>
            </w:pPr>
            <w:r>
              <w:rPr>
                <w:b/>
                <w:spacing w:val="-2"/>
                <w:sz w:val="18"/>
              </w:rPr>
              <w:t>$1,750.00</w:t>
            </w:r>
          </w:p>
          <w:p w14:paraId="5F23310F" w14:textId="77777777" w:rsidR="00B36ED8" w:rsidRDefault="00B36ED8" w:rsidP="00BD199A">
            <w:pPr>
              <w:pStyle w:val="TableParagraph"/>
              <w:spacing w:line="207" w:lineRule="exact"/>
              <w:ind w:left="123" w:right="114"/>
              <w:jc w:val="center"/>
              <w:rPr>
                <w:b/>
                <w:sz w:val="18"/>
              </w:rPr>
            </w:pPr>
            <w:r>
              <w:rPr>
                <w:b/>
                <w:sz w:val="18"/>
              </w:rPr>
              <w:t>($250</w:t>
            </w:r>
            <w:r>
              <w:rPr>
                <w:b/>
                <w:spacing w:val="-1"/>
                <w:sz w:val="18"/>
              </w:rPr>
              <w:t xml:space="preserve"> </w:t>
            </w:r>
            <w:r>
              <w:rPr>
                <w:b/>
                <w:sz w:val="18"/>
              </w:rPr>
              <w:t>Discount</w:t>
            </w:r>
            <w:r>
              <w:rPr>
                <w:b/>
                <w:spacing w:val="-2"/>
                <w:sz w:val="18"/>
              </w:rPr>
              <w:t xml:space="preserve"> </w:t>
            </w:r>
            <w:r>
              <w:rPr>
                <w:b/>
                <w:sz w:val="18"/>
              </w:rPr>
              <w:t>for</w:t>
            </w:r>
            <w:r>
              <w:rPr>
                <w:b/>
                <w:spacing w:val="-3"/>
                <w:sz w:val="18"/>
              </w:rPr>
              <w:t xml:space="preserve"> </w:t>
            </w:r>
            <w:r>
              <w:rPr>
                <w:b/>
                <w:sz w:val="18"/>
              </w:rPr>
              <w:t>2</w:t>
            </w:r>
            <w:r>
              <w:rPr>
                <w:b/>
                <w:spacing w:val="-2"/>
                <w:sz w:val="18"/>
              </w:rPr>
              <w:t xml:space="preserve"> years)</w:t>
            </w:r>
          </w:p>
          <w:p w14:paraId="641E041C" w14:textId="77777777" w:rsidR="00B36ED8" w:rsidRDefault="00B36ED8" w:rsidP="00BD199A">
            <w:pPr>
              <w:pStyle w:val="TableParagraph"/>
              <w:spacing w:before="2" w:line="186" w:lineRule="exact"/>
              <w:ind w:left="122" w:right="114"/>
              <w:jc w:val="center"/>
              <w:rPr>
                <w:b/>
                <w:sz w:val="18"/>
              </w:rPr>
            </w:pPr>
            <w:r>
              <w:rPr>
                <w:b/>
                <w:sz w:val="18"/>
              </w:rPr>
              <w:t>=</w:t>
            </w:r>
            <w:r>
              <w:rPr>
                <w:b/>
                <w:spacing w:val="1"/>
                <w:sz w:val="18"/>
              </w:rPr>
              <w:t xml:space="preserve"> </w:t>
            </w:r>
            <w:r>
              <w:rPr>
                <w:b/>
                <w:color w:val="FF0000"/>
                <w:spacing w:val="-2"/>
                <w:sz w:val="18"/>
              </w:rPr>
              <w:t>$1,500</w:t>
            </w:r>
          </w:p>
        </w:tc>
        <w:tc>
          <w:tcPr>
            <w:tcW w:w="2519" w:type="dxa"/>
            <w:tcBorders>
              <w:top w:val="single" w:sz="4" w:space="0" w:color="000000"/>
              <w:left w:val="single" w:sz="4" w:space="0" w:color="000000"/>
              <w:bottom w:val="single" w:sz="4" w:space="0" w:color="000000"/>
              <w:right w:val="single" w:sz="4" w:space="0" w:color="000000"/>
            </w:tcBorders>
            <w:shd w:val="clear" w:color="auto" w:fill="FF9329"/>
          </w:tcPr>
          <w:p w14:paraId="6E908315" w14:textId="77777777" w:rsidR="00B36ED8" w:rsidRDefault="00B36ED8" w:rsidP="00BD199A">
            <w:pPr>
              <w:pStyle w:val="TableParagraph"/>
              <w:spacing w:before="10"/>
              <w:rPr>
                <w:b/>
                <w:sz w:val="17"/>
              </w:rPr>
            </w:pPr>
          </w:p>
          <w:p w14:paraId="39019F76" w14:textId="77777777" w:rsidR="00B36ED8" w:rsidRDefault="00B36ED8" w:rsidP="00BD199A">
            <w:pPr>
              <w:pStyle w:val="TableParagraph"/>
              <w:ind w:left="205" w:right="196"/>
              <w:jc w:val="center"/>
              <w:rPr>
                <w:b/>
                <w:sz w:val="18"/>
              </w:rPr>
            </w:pPr>
            <w:r>
              <w:rPr>
                <w:b/>
                <w:spacing w:val="-2"/>
                <w:sz w:val="18"/>
              </w:rPr>
              <w:t>$750.00</w:t>
            </w:r>
          </w:p>
        </w:tc>
      </w:tr>
    </w:tbl>
    <w:p w14:paraId="6D2103BB" w14:textId="2FED68FF" w:rsidR="009353AB" w:rsidRDefault="009353AB">
      <w:r>
        <w:br w:type="page"/>
      </w:r>
    </w:p>
    <w:tbl>
      <w:tblPr>
        <w:tblStyle w:val="TableGrid"/>
        <w:tblW w:w="0" w:type="auto"/>
        <w:tblLook w:val="04A0" w:firstRow="1" w:lastRow="0" w:firstColumn="1" w:lastColumn="0" w:noHBand="0" w:noVBand="1"/>
      </w:tblPr>
      <w:tblGrid>
        <w:gridCol w:w="3690"/>
        <w:gridCol w:w="5660"/>
      </w:tblGrid>
      <w:tr w:rsidR="00812B37" w14:paraId="7154FE55" w14:textId="77777777" w:rsidTr="00BD199A">
        <w:tc>
          <w:tcPr>
            <w:tcW w:w="3690" w:type="dxa"/>
            <w:tcBorders>
              <w:top w:val="nil"/>
              <w:left w:val="nil"/>
              <w:bottom w:val="nil"/>
              <w:right w:val="nil"/>
            </w:tcBorders>
            <w:vAlign w:val="center"/>
          </w:tcPr>
          <w:p w14:paraId="31AAE08C" w14:textId="77777777" w:rsidR="00812B37" w:rsidRPr="008444DE" w:rsidRDefault="00812B37" w:rsidP="00BD199A">
            <w:pPr>
              <w:jc w:val="center"/>
              <w:rPr>
                <w:sz w:val="24"/>
                <w:szCs w:val="24"/>
              </w:rPr>
            </w:pPr>
            <w:r w:rsidRPr="008444DE">
              <w:rPr>
                <w:noProof/>
                <w:sz w:val="24"/>
                <w:szCs w:val="24"/>
              </w:rPr>
              <w:lastRenderedPageBreak/>
              <w:drawing>
                <wp:inline distT="0" distB="0" distL="0" distR="0" wp14:anchorId="64ADF4FE" wp14:editId="009CA6B1">
                  <wp:extent cx="2003425" cy="691515"/>
                  <wp:effectExtent l="0" t="0" r="0" b="0"/>
                  <wp:docPr id="1535701499" name="Picture 1535701499" descr="K:\Allied Organizations JF\HFMA\HFMA Logos\HFMA Sunflower 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llied Organizations JF\HFMA\HFMA Logos\HFMA Sunflower Chap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691515"/>
                          </a:xfrm>
                          <a:prstGeom prst="rect">
                            <a:avLst/>
                          </a:prstGeom>
                          <a:noFill/>
                          <a:ln>
                            <a:noFill/>
                          </a:ln>
                        </pic:spPr>
                      </pic:pic>
                    </a:graphicData>
                  </a:graphic>
                </wp:inline>
              </w:drawing>
            </w:r>
          </w:p>
        </w:tc>
        <w:tc>
          <w:tcPr>
            <w:tcW w:w="5660" w:type="dxa"/>
            <w:tcBorders>
              <w:top w:val="nil"/>
              <w:left w:val="nil"/>
              <w:bottom w:val="nil"/>
              <w:right w:val="nil"/>
            </w:tcBorders>
          </w:tcPr>
          <w:p w14:paraId="7F12CD72" w14:textId="77777777" w:rsidR="00690FA5" w:rsidRDefault="00812B37" w:rsidP="00690FA5">
            <w:pPr>
              <w:jc w:val="center"/>
              <w:rPr>
                <w:sz w:val="40"/>
                <w:szCs w:val="40"/>
              </w:rPr>
            </w:pPr>
            <w:r>
              <w:rPr>
                <w:sz w:val="40"/>
                <w:szCs w:val="40"/>
              </w:rPr>
              <w:t>About the</w:t>
            </w:r>
            <w:r>
              <w:rPr>
                <w:sz w:val="40"/>
                <w:szCs w:val="40"/>
              </w:rPr>
              <w:br/>
            </w:r>
            <w:r w:rsidRPr="00812B37">
              <w:rPr>
                <w:sz w:val="40"/>
                <w:szCs w:val="40"/>
              </w:rPr>
              <w:t xml:space="preserve">Collaborative Solutions </w:t>
            </w:r>
          </w:p>
          <w:p w14:paraId="413A36CC" w14:textId="21E591B0" w:rsidR="00812B37" w:rsidRPr="00690FA5" w:rsidRDefault="00812B37" w:rsidP="00690FA5">
            <w:pPr>
              <w:jc w:val="center"/>
              <w:rPr>
                <w:sz w:val="40"/>
                <w:szCs w:val="40"/>
              </w:rPr>
            </w:pPr>
            <w:r w:rsidRPr="00812B37">
              <w:rPr>
                <w:sz w:val="40"/>
                <w:szCs w:val="40"/>
              </w:rPr>
              <w:t>Exchange</w:t>
            </w:r>
          </w:p>
        </w:tc>
      </w:tr>
    </w:tbl>
    <w:p w14:paraId="70470542" w14:textId="77777777" w:rsidR="00812B37" w:rsidRDefault="00812B37" w:rsidP="00B36ED8">
      <w:pPr>
        <w:rPr>
          <w:b/>
          <w:bCs/>
          <w:sz w:val="28"/>
          <w:szCs w:val="28"/>
        </w:rPr>
      </w:pPr>
    </w:p>
    <w:p w14:paraId="251BAC3A" w14:textId="77777777" w:rsidR="00812B37" w:rsidRDefault="00812B37" w:rsidP="00B36ED8">
      <w:pPr>
        <w:rPr>
          <w:b/>
          <w:bCs/>
          <w:sz w:val="28"/>
          <w:szCs w:val="28"/>
        </w:rPr>
      </w:pPr>
    </w:p>
    <w:p w14:paraId="0D13DF49" w14:textId="21E78FFD" w:rsidR="00B36ED8" w:rsidRPr="00690FA5" w:rsidRDefault="00B36ED8" w:rsidP="00B36ED8">
      <w:pPr>
        <w:rPr>
          <w:sz w:val="24"/>
          <w:szCs w:val="24"/>
        </w:rPr>
      </w:pPr>
      <w:r w:rsidRPr="00690FA5">
        <w:rPr>
          <w:b/>
          <w:bCs/>
          <w:sz w:val="32"/>
          <w:szCs w:val="32"/>
        </w:rPr>
        <w:t>T</w:t>
      </w:r>
      <w:r w:rsidRPr="00690FA5">
        <w:rPr>
          <w:sz w:val="24"/>
          <w:szCs w:val="24"/>
        </w:rPr>
        <w:t>he Collaborative Solutions Exchange offers unique opportunities for both members and vendors to anonymously contribute and explore innovative solutions. Members can express their main challenges and issues, while vendors can provide anonymous solutions. If a member finds a solution agreeable, they will have exclusive opportunities to meet with the respective vendor.</w:t>
      </w:r>
    </w:p>
    <w:p w14:paraId="4577BEF9" w14:textId="6BBAF4E7" w:rsidR="00B36ED8" w:rsidRPr="00690FA5" w:rsidRDefault="00B36ED8" w:rsidP="00B36ED8">
      <w:pPr>
        <w:rPr>
          <w:sz w:val="24"/>
          <w:szCs w:val="24"/>
        </w:rPr>
      </w:pPr>
      <w:r w:rsidRPr="00690FA5">
        <w:rPr>
          <w:sz w:val="24"/>
          <w:szCs w:val="24"/>
        </w:rPr>
        <w:t>This program ensures that both parties can freely share their insights and expertise without any preconceptions or bias. By maintaining anonymity, members can receive a diverse range of potential solutions from vendors representing various specialties and perspectives.</w:t>
      </w:r>
    </w:p>
    <w:p w14:paraId="23E8B8FF" w14:textId="4EE523F8" w:rsidR="00B36ED8" w:rsidRPr="00690FA5" w:rsidRDefault="00B36ED8" w:rsidP="00B36ED8">
      <w:pPr>
        <w:rPr>
          <w:sz w:val="24"/>
          <w:szCs w:val="24"/>
        </w:rPr>
      </w:pPr>
      <w:r w:rsidRPr="00690FA5">
        <w:rPr>
          <w:sz w:val="24"/>
          <w:szCs w:val="24"/>
        </w:rPr>
        <w:t xml:space="preserve">When a member identifies a solution that aligns with their needs, the program </w:t>
      </w:r>
      <w:r w:rsidR="00B81EE7" w:rsidRPr="00690FA5">
        <w:rPr>
          <w:sz w:val="24"/>
          <w:szCs w:val="24"/>
        </w:rPr>
        <w:t>facilitates meetings</w:t>
      </w:r>
      <w:r w:rsidRPr="00690FA5">
        <w:rPr>
          <w:sz w:val="24"/>
          <w:szCs w:val="24"/>
        </w:rPr>
        <w:t xml:space="preserve"> between the member and the respective vendor. These meetings create valuable opportunities for in-depth discussions, collaboration, and further exploration of the proposed solution.</w:t>
      </w:r>
    </w:p>
    <w:p w14:paraId="595D5059" w14:textId="33B41D1D" w:rsidR="00B36ED8" w:rsidRPr="00690FA5" w:rsidRDefault="00B36ED8" w:rsidP="00B36ED8">
      <w:pPr>
        <w:rPr>
          <w:sz w:val="24"/>
          <w:szCs w:val="24"/>
        </w:rPr>
      </w:pPr>
      <w:r w:rsidRPr="00690FA5">
        <w:rPr>
          <w:sz w:val="24"/>
          <w:szCs w:val="24"/>
        </w:rPr>
        <w:t>The Collaborative Solutions Exchange fosters a supportive environment for constructive dialogue and problem-solving. It enables members to find innovative solutions to their challenges while granting vendors the chance to showcase their expertise and build meaningful connections.</w:t>
      </w:r>
    </w:p>
    <w:p w14:paraId="3BE74575" w14:textId="46933C17" w:rsidR="00B36ED8" w:rsidRPr="00690FA5" w:rsidRDefault="00B36ED8" w:rsidP="00B36ED8">
      <w:pPr>
        <w:rPr>
          <w:sz w:val="24"/>
          <w:szCs w:val="24"/>
        </w:rPr>
      </w:pPr>
      <w:r w:rsidRPr="00690FA5">
        <w:rPr>
          <w:sz w:val="24"/>
          <w:szCs w:val="24"/>
        </w:rPr>
        <w:t>Through this program, members gain access to a broad pool of vendor solutions while maintaining confidentiality. Vendors, in turn, can engage with potential clients and demonstrate the value of their offerings. This collaborative approach drives the advancement of healthcare finance practices and cultivates mutually beneficial relationships within the HFMA Sunflower chapter.</w:t>
      </w:r>
    </w:p>
    <w:p w14:paraId="7D94A1FF" w14:textId="77777777" w:rsidR="00812B37" w:rsidRDefault="00812B37" w:rsidP="00B36ED8"/>
    <w:p w14:paraId="06E8987C" w14:textId="3354C99D" w:rsidR="00812B37" w:rsidRDefault="00812B37" w:rsidP="00FC787A">
      <w:pPr>
        <w:jc w:val="center"/>
      </w:pPr>
      <w:r>
        <w:t xml:space="preserve">If you have additional ideas on new and future offerings or enhancements to current </w:t>
      </w:r>
      <w:r w:rsidR="00690FA5">
        <w:t>offerings,</w:t>
      </w:r>
      <w:r w:rsidR="00690FA5">
        <w:br/>
      </w:r>
      <w:r>
        <w:t xml:space="preserve">please contact Andrew Purcell at </w:t>
      </w:r>
      <w:hyperlink r:id="rId12" w:history="1">
        <w:r w:rsidRPr="00002396">
          <w:rPr>
            <w:rStyle w:val="Hyperlink"/>
          </w:rPr>
          <w:t>andrew@arsico.com</w:t>
        </w:r>
      </w:hyperlink>
      <w:r w:rsidR="00690FA5">
        <w:t xml:space="preserve"> | </w:t>
      </w:r>
      <w:r>
        <w:t>620-255-8965</w:t>
      </w:r>
    </w:p>
    <w:p w14:paraId="3DD117A0" w14:textId="77777777" w:rsidR="00812B37" w:rsidRDefault="00812B37" w:rsidP="00B36ED8"/>
    <w:p w14:paraId="000A5FE6" w14:textId="77777777" w:rsidR="00812B37" w:rsidRDefault="00812B37" w:rsidP="00B36ED8"/>
    <w:p w14:paraId="637E8F7D" w14:textId="77777777" w:rsidR="005C6E55" w:rsidRDefault="005C6E55" w:rsidP="00B36ED8"/>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5399"/>
        <w:gridCol w:w="5053"/>
      </w:tblGrid>
      <w:tr w:rsidR="00CC6B3A" w14:paraId="42D7940F" w14:textId="77777777" w:rsidTr="00FC787A">
        <w:tc>
          <w:tcPr>
            <w:tcW w:w="798" w:type="dxa"/>
          </w:tcPr>
          <w:p w14:paraId="577054D0" w14:textId="77777777" w:rsidR="00CC6B3A" w:rsidRDefault="00CC6B3A" w:rsidP="005C6E55">
            <w:pPr>
              <w:tabs>
                <w:tab w:val="left" w:pos="1075"/>
              </w:tabs>
            </w:pPr>
          </w:p>
        </w:tc>
        <w:tc>
          <w:tcPr>
            <w:tcW w:w="10452" w:type="dxa"/>
            <w:gridSpan w:val="2"/>
            <w:vAlign w:val="center"/>
          </w:tcPr>
          <w:p w14:paraId="3A758CB7" w14:textId="77777777" w:rsidR="00CC6B3A" w:rsidRDefault="00CC6B3A" w:rsidP="00FC787A">
            <w:pPr>
              <w:pStyle w:val="Heading1"/>
              <w:ind w:left="0"/>
              <w:outlineLvl w:val="0"/>
            </w:pPr>
          </w:p>
          <w:p w14:paraId="0B728150" w14:textId="77777777" w:rsidR="00CC6B3A" w:rsidRPr="00E97575" w:rsidRDefault="00CC6B3A" w:rsidP="00FC787A">
            <w:pPr>
              <w:pStyle w:val="Heading1"/>
              <w:ind w:left="0"/>
              <w:outlineLvl w:val="0"/>
            </w:pPr>
          </w:p>
        </w:tc>
      </w:tr>
      <w:tr w:rsidR="00FC787A" w14:paraId="77E22034" w14:textId="77777777" w:rsidTr="00FC787A">
        <w:tc>
          <w:tcPr>
            <w:tcW w:w="798" w:type="dxa"/>
          </w:tcPr>
          <w:p w14:paraId="52971DCC" w14:textId="7340C010" w:rsidR="00FC787A" w:rsidRDefault="00FC787A" w:rsidP="005C6E55">
            <w:pPr>
              <w:tabs>
                <w:tab w:val="left" w:pos="1075"/>
              </w:tabs>
            </w:pPr>
            <w:r>
              <w:br w:type="page"/>
            </w:r>
            <w:r>
              <w:rPr>
                <w:noProof/>
              </w:rPr>
              <w:drawing>
                <wp:inline distT="0" distB="0" distL="0" distR="0" wp14:anchorId="09ACE8C7" wp14:editId="74925047">
                  <wp:extent cx="370044" cy="365760"/>
                  <wp:effectExtent l="0" t="0" r="0" b="0"/>
                  <wp:docPr id="1217996314" name="Picture 121799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044" cy="365760"/>
                          </a:xfrm>
                          <a:prstGeom prst="rect">
                            <a:avLst/>
                          </a:prstGeom>
                          <a:noFill/>
                        </pic:spPr>
                      </pic:pic>
                    </a:graphicData>
                  </a:graphic>
                </wp:inline>
              </w:drawing>
            </w:r>
          </w:p>
        </w:tc>
        <w:tc>
          <w:tcPr>
            <w:tcW w:w="10452" w:type="dxa"/>
            <w:gridSpan w:val="2"/>
            <w:vAlign w:val="center"/>
          </w:tcPr>
          <w:p w14:paraId="0A5EF4CD" w14:textId="25FE6224" w:rsidR="00FC787A" w:rsidRPr="00FC787A" w:rsidRDefault="00FC787A" w:rsidP="00FC787A">
            <w:pPr>
              <w:pStyle w:val="Heading1"/>
              <w:ind w:left="0"/>
              <w:outlineLvl w:val="0"/>
              <w:rPr>
                <w:i/>
                <w:color w:val="FF3300"/>
                <w:spacing w:val="-2"/>
                <w:sz w:val="18"/>
                <w:szCs w:val="18"/>
              </w:rPr>
            </w:pPr>
            <w:r w:rsidRPr="00E97575">
              <w:t>Platinum</w:t>
            </w:r>
            <w:r w:rsidRPr="00E97575">
              <w:rPr>
                <w:spacing w:val="-6"/>
              </w:rPr>
              <w:t xml:space="preserve"> </w:t>
            </w:r>
            <w:r w:rsidRPr="00E97575">
              <w:t>Sponsorship</w:t>
            </w:r>
            <w:r w:rsidRPr="00E97575">
              <w:rPr>
                <w:spacing w:val="-5"/>
              </w:rPr>
              <w:t xml:space="preserve"> </w:t>
            </w:r>
            <w:r w:rsidRPr="00E97575">
              <w:t>—</w:t>
            </w:r>
            <w:r w:rsidRPr="00E97575">
              <w:rPr>
                <w:spacing w:val="-5"/>
              </w:rPr>
              <w:t xml:space="preserve"> </w:t>
            </w:r>
            <w:r w:rsidRPr="00E97575">
              <w:t>Annual</w:t>
            </w:r>
            <w:r w:rsidRPr="00E97575">
              <w:rPr>
                <w:spacing w:val="-5"/>
              </w:rPr>
              <w:t xml:space="preserve"> </w:t>
            </w:r>
            <w:r w:rsidRPr="00E97575">
              <w:t>Fee</w:t>
            </w:r>
            <w:r w:rsidRPr="00E97575">
              <w:rPr>
                <w:spacing w:val="-5"/>
              </w:rPr>
              <w:t xml:space="preserve"> </w:t>
            </w:r>
            <w:r w:rsidRPr="00E97575">
              <w:rPr>
                <w:spacing w:val="-2"/>
              </w:rPr>
              <w:t>$3,000</w:t>
            </w:r>
            <w:r>
              <w:rPr>
                <w:spacing w:val="-2"/>
              </w:rPr>
              <w:br/>
            </w:r>
            <w:r>
              <w:rPr>
                <w:i/>
                <w:color w:val="FF3300"/>
                <w:sz w:val="18"/>
                <w:szCs w:val="18"/>
              </w:rPr>
              <w:t>(E</w:t>
            </w:r>
            <w:r w:rsidRPr="003A13CF">
              <w:rPr>
                <w:i/>
                <w:color w:val="FF3300"/>
                <w:sz w:val="18"/>
                <w:szCs w:val="18"/>
              </w:rPr>
              <w:t>stimated</w:t>
            </w:r>
            <w:r w:rsidRPr="003A13CF">
              <w:rPr>
                <w:i/>
                <w:color w:val="FF3300"/>
                <w:spacing w:val="-8"/>
                <w:sz w:val="18"/>
                <w:szCs w:val="18"/>
              </w:rPr>
              <w:t xml:space="preserve"> </w:t>
            </w:r>
            <w:r w:rsidRPr="003A13CF">
              <w:rPr>
                <w:i/>
                <w:color w:val="FF3300"/>
                <w:sz w:val="18"/>
                <w:szCs w:val="18"/>
              </w:rPr>
              <w:t>Dollar</w:t>
            </w:r>
            <w:r w:rsidRPr="003A13CF">
              <w:rPr>
                <w:i/>
                <w:color w:val="FF3300"/>
                <w:spacing w:val="-8"/>
                <w:sz w:val="18"/>
                <w:szCs w:val="18"/>
              </w:rPr>
              <w:t xml:space="preserve"> </w:t>
            </w:r>
            <w:r w:rsidRPr="003A13CF">
              <w:rPr>
                <w:i/>
                <w:color w:val="FF3300"/>
                <w:sz w:val="18"/>
                <w:szCs w:val="18"/>
              </w:rPr>
              <w:t>value</w:t>
            </w:r>
            <w:r w:rsidRPr="003A13CF">
              <w:rPr>
                <w:i/>
                <w:color w:val="FF3300"/>
                <w:spacing w:val="-9"/>
                <w:sz w:val="18"/>
                <w:szCs w:val="18"/>
              </w:rPr>
              <w:t xml:space="preserve"> </w:t>
            </w:r>
            <w:r w:rsidRPr="003A13CF">
              <w:rPr>
                <w:i/>
                <w:color w:val="FF3300"/>
                <w:sz w:val="18"/>
                <w:szCs w:val="18"/>
              </w:rPr>
              <w:t>of</w:t>
            </w:r>
            <w:r w:rsidRPr="003A13CF">
              <w:rPr>
                <w:i/>
                <w:color w:val="FF3300"/>
                <w:spacing w:val="-5"/>
                <w:sz w:val="18"/>
                <w:szCs w:val="18"/>
              </w:rPr>
              <w:t xml:space="preserve"> </w:t>
            </w:r>
            <w:r w:rsidRPr="003A13CF">
              <w:rPr>
                <w:i/>
                <w:color w:val="FF3300"/>
                <w:sz w:val="18"/>
                <w:szCs w:val="18"/>
              </w:rPr>
              <w:t>the</w:t>
            </w:r>
            <w:r w:rsidRPr="003A13CF">
              <w:rPr>
                <w:i/>
                <w:color w:val="FF3300"/>
                <w:spacing w:val="-8"/>
                <w:sz w:val="18"/>
                <w:szCs w:val="18"/>
              </w:rPr>
              <w:t xml:space="preserve"> </w:t>
            </w:r>
            <w:r w:rsidRPr="003A13CF">
              <w:rPr>
                <w:i/>
                <w:color w:val="FF3300"/>
                <w:sz w:val="18"/>
                <w:szCs w:val="18"/>
              </w:rPr>
              <w:t>above</w:t>
            </w:r>
            <w:r w:rsidRPr="003A13CF">
              <w:rPr>
                <w:i/>
                <w:color w:val="FF3300"/>
                <w:spacing w:val="-9"/>
                <w:sz w:val="18"/>
                <w:szCs w:val="18"/>
              </w:rPr>
              <w:t xml:space="preserve"> </w:t>
            </w:r>
            <w:r w:rsidRPr="003A13CF">
              <w:rPr>
                <w:i/>
                <w:color w:val="FF3300"/>
                <w:sz w:val="18"/>
                <w:szCs w:val="18"/>
              </w:rPr>
              <w:t>sponsorship</w:t>
            </w:r>
            <w:r w:rsidRPr="003A13CF">
              <w:rPr>
                <w:i/>
                <w:color w:val="FF3300"/>
                <w:spacing w:val="-8"/>
                <w:sz w:val="18"/>
                <w:szCs w:val="18"/>
              </w:rPr>
              <w:t xml:space="preserve"> </w:t>
            </w:r>
            <w:r w:rsidRPr="003A13CF">
              <w:rPr>
                <w:i/>
                <w:color w:val="FF3300"/>
                <w:sz w:val="18"/>
                <w:szCs w:val="18"/>
              </w:rPr>
              <w:t>is</w:t>
            </w:r>
            <w:r w:rsidRPr="003A13CF">
              <w:rPr>
                <w:i/>
                <w:color w:val="FF3300"/>
                <w:spacing w:val="-8"/>
                <w:sz w:val="18"/>
                <w:szCs w:val="18"/>
              </w:rPr>
              <w:t xml:space="preserve"> </w:t>
            </w:r>
            <w:r w:rsidRPr="003A13CF">
              <w:rPr>
                <w:i/>
                <w:color w:val="FF3300"/>
                <w:spacing w:val="-2"/>
                <w:sz w:val="18"/>
                <w:szCs w:val="18"/>
              </w:rPr>
              <w:t>$4,950.</w:t>
            </w:r>
            <w:r>
              <w:rPr>
                <w:i/>
                <w:color w:val="FF3300"/>
                <w:spacing w:val="-2"/>
                <w:sz w:val="18"/>
                <w:szCs w:val="18"/>
              </w:rPr>
              <w:t>)</w:t>
            </w:r>
            <w:r>
              <w:rPr>
                <w:i/>
                <w:color w:val="FF3300"/>
                <w:spacing w:val="-2"/>
                <w:sz w:val="18"/>
                <w:szCs w:val="18"/>
              </w:rPr>
              <w:br/>
            </w:r>
          </w:p>
        </w:tc>
      </w:tr>
      <w:tr w:rsidR="00E97575" w14:paraId="285D4B42" w14:textId="77777777" w:rsidTr="00690FA5">
        <w:tc>
          <w:tcPr>
            <w:tcW w:w="11250" w:type="dxa"/>
            <w:gridSpan w:val="3"/>
            <w:vAlign w:val="center"/>
          </w:tcPr>
          <w:p w14:paraId="1088B494" w14:textId="1FB470BB" w:rsidR="00E97575" w:rsidRPr="005C6E55" w:rsidRDefault="00E97575" w:rsidP="003A78FB">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2 complimentary registrations to 4 Quarterly Meetings. Complimentary exhibit table at 4 meetings.</w:t>
            </w:r>
          </w:p>
          <w:p w14:paraId="67843E45" w14:textId="58D406CA" w:rsidR="00E97575" w:rsidRPr="005C6E55" w:rsidRDefault="00E97575" w:rsidP="005C6E55">
            <w:pPr>
              <w:pStyle w:val="ListParagraph"/>
              <w:numPr>
                <w:ilvl w:val="0"/>
                <w:numId w:val="3"/>
              </w:numPr>
              <w:rPr>
                <w:rFonts w:asciiTheme="minorHAnsi" w:eastAsiaTheme="minorHAnsi" w:hAnsiTheme="minorHAnsi" w:cstheme="minorBidi"/>
                <w:kern w:val="2"/>
                <w14:ligatures w14:val="standardContextual"/>
              </w:rPr>
            </w:pPr>
            <w:r>
              <w:rPr>
                <w:rFonts w:asciiTheme="minorHAnsi" w:eastAsiaTheme="minorHAnsi" w:hAnsiTheme="minorHAnsi" w:cstheme="minorBidi"/>
                <w:kern w:val="2"/>
                <w:sz w:val="20"/>
                <w:szCs w:val="20"/>
                <w14:ligatures w14:val="standardContextual"/>
              </w:rPr>
              <w:t>6</w:t>
            </w:r>
            <w:r w:rsidRPr="005C6E55">
              <w:rPr>
                <w:rFonts w:asciiTheme="minorHAnsi" w:eastAsiaTheme="minorHAnsi" w:hAnsiTheme="minorHAnsi" w:cstheme="minorBidi"/>
                <w:kern w:val="2"/>
                <w:sz w:val="20"/>
                <w:szCs w:val="20"/>
                <w14:ligatures w14:val="standardContextual"/>
              </w:rPr>
              <w:t xml:space="preserve"> provider coupons (includes free registration for 6 providers per year). </w:t>
            </w:r>
            <w:r>
              <w:rPr>
                <w:rFonts w:asciiTheme="minorHAnsi" w:eastAsiaTheme="minorHAnsi" w:hAnsiTheme="minorHAnsi" w:cstheme="minorBidi"/>
                <w:kern w:val="2"/>
                <w14:ligatures w14:val="standardContextual"/>
              </w:rPr>
              <w:br/>
            </w:r>
            <w:r w:rsidRPr="00ED114F">
              <w:rPr>
                <w:rFonts w:asciiTheme="minorHAnsi" w:eastAsiaTheme="minorHAnsi" w:hAnsiTheme="minorHAnsi" w:cstheme="minorBidi"/>
                <w:color w:val="FF0000"/>
                <w:kern w:val="2"/>
                <w:sz w:val="16"/>
                <w:szCs w:val="16"/>
                <w14:ligatures w14:val="standardContextual"/>
              </w:rPr>
              <w:t>Can only be redeemed by provider representatives upon their request and not tied to a specific sponsor. *</w:t>
            </w:r>
          </w:p>
          <w:p w14:paraId="5755D939" w14:textId="3B517740" w:rsidR="00E97575" w:rsidRPr="005C6E55" w:rsidRDefault="00E97575" w:rsidP="003A78FB">
            <w:pPr>
              <w:pStyle w:val="ListParagraph"/>
              <w:numPr>
                <w:ilvl w:val="0"/>
                <w:numId w:val="5"/>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List of registered attendees, including name, facility, and address as of 2 weeks prior to all meetings which your firm is exhibiting.</w:t>
            </w:r>
          </w:p>
          <w:p w14:paraId="137B38BA" w14:textId="77777777" w:rsidR="00E97575" w:rsidRPr="005C6E55" w:rsidRDefault="00E97575" w:rsidP="003A78FB">
            <w:pPr>
              <w:pStyle w:val="ListParagraph"/>
              <w:numPr>
                <w:ilvl w:val="0"/>
                <w:numId w:val="5"/>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Recognition as a corporate sponsor in the Chapter e-blast (quarterly).</w:t>
            </w:r>
          </w:p>
          <w:p w14:paraId="2C127F8E" w14:textId="77777777" w:rsidR="00E97575" w:rsidRDefault="00E97575" w:rsidP="003A78FB">
            <w:pPr>
              <w:pStyle w:val="ListParagraph"/>
              <w:numPr>
                <w:ilvl w:val="0"/>
                <w:numId w:val="5"/>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 xml:space="preserve">Recognition as a corporate sponsor on the KS HFMA website, including a link to your website. </w:t>
            </w:r>
          </w:p>
          <w:p w14:paraId="097E8B01" w14:textId="151B67A3" w:rsidR="00E97575" w:rsidRPr="005C6E55" w:rsidRDefault="00E97575" w:rsidP="003A78FB">
            <w:pPr>
              <w:pStyle w:val="ListParagraph"/>
              <w:numPr>
                <w:ilvl w:val="0"/>
                <w:numId w:val="5"/>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Special Recognition at the beginning of each quarterly meeting.</w:t>
            </w:r>
          </w:p>
          <w:p w14:paraId="15893744" w14:textId="028637A1" w:rsidR="00E97575" w:rsidRPr="005C6E55" w:rsidRDefault="00E97575" w:rsidP="003A78FB">
            <w:pPr>
              <w:pStyle w:val="ListParagraph"/>
              <w:numPr>
                <w:ilvl w:val="0"/>
                <w:numId w:val="5"/>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Allowed a 2-minute speech about your company at ALL quarterly meetings. Listing on Sunflower Chapters Buyers Guide.</w:t>
            </w:r>
          </w:p>
          <w:p w14:paraId="53E31A7B" w14:textId="77777777" w:rsidR="00E97575" w:rsidRPr="00690FA5" w:rsidRDefault="00E97575" w:rsidP="003A78FB">
            <w:pPr>
              <w:pStyle w:val="ListParagraph"/>
              <w:numPr>
                <w:ilvl w:val="0"/>
                <w:numId w:val="5"/>
              </w:numPr>
            </w:pPr>
            <w:r w:rsidRPr="005C6E55">
              <w:rPr>
                <w:rFonts w:asciiTheme="minorHAnsi" w:eastAsiaTheme="minorHAnsi" w:hAnsiTheme="minorHAnsi" w:cstheme="minorBidi"/>
                <w:kern w:val="2"/>
                <w:sz w:val="20"/>
                <w:szCs w:val="20"/>
                <w14:ligatures w14:val="standardContextual"/>
              </w:rPr>
              <w:t>Exclusive Access to the Collaborative Solutions Exchange</w:t>
            </w:r>
          </w:p>
          <w:p w14:paraId="46A6B87F" w14:textId="77777777" w:rsidR="00690FA5" w:rsidRDefault="00690FA5" w:rsidP="00690FA5">
            <w:pPr>
              <w:pStyle w:val="ListParagraph"/>
              <w:ind w:left="720" w:firstLine="0"/>
            </w:pPr>
          </w:p>
          <w:p w14:paraId="4C0F2C13" w14:textId="77777777" w:rsidR="00FC787A" w:rsidRDefault="00FC787A" w:rsidP="00690FA5">
            <w:pPr>
              <w:pStyle w:val="ListParagraph"/>
              <w:ind w:left="720" w:firstLine="0"/>
            </w:pPr>
          </w:p>
          <w:p w14:paraId="4134F9BB" w14:textId="061FC02B" w:rsidR="00FC787A" w:rsidRDefault="00FC787A" w:rsidP="00690FA5">
            <w:pPr>
              <w:pStyle w:val="ListParagraph"/>
              <w:ind w:left="720" w:firstLine="0"/>
            </w:pPr>
          </w:p>
        </w:tc>
      </w:tr>
      <w:tr w:rsidR="00FC787A" w14:paraId="1F093F38" w14:textId="77777777" w:rsidTr="00FC787A">
        <w:tc>
          <w:tcPr>
            <w:tcW w:w="798" w:type="dxa"/>
          </w:tcPr>
          <w:p w14:paraId="38FA72E3" w14:textId="319E91D9" w:rsidR="00FC787A" w:rsidRDefault="00FC787A" w:rsidP="005C6E55">
            <w:r>
              <w:rPr>
                <w:noProof/>
              </w:rPr>
              <w:drawing>
                <wp:inline distT="0" distB="0" distL="0" distR="0" wp14:anchorId="5C1A81D1" wp14:editId="2DC73399">
                  <wp:extent cx="365760" cy="365760"/>
                  <wp:effectExtent l="0" t="0" r="0" b="0"/>
                  <wp:docPr id="2119217463" name="Picture 2119217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10452" w:type="dxa"/>
            <w:gridSpan w:val="2"/>
            <w:vAlign w:val="center"/>
          </w:tcPr>
          <w:p w14:paraId="7B163C03" w14:textId="51A4A8C6" w:rsidR="00FC787A" w:rsidRPr="00FC787A" w:rsidRDefault="00FC787A" w:rsidP="00FC787A">
            <w:pPr>
              <w:pStyle w:val="Heading1"/>
              <w:ind w:left="0"/>
              <w:outlineLvl w:val="0"/>
            </w:pPr>
            <w:r w:rsidRPr="00E97575">
              <w:t>Gold</w:t>
            </w:r>
            <w:r w:rsidRPr="00E97575">
              <w:rPr>
                <w:spacing w:val="-4"/>
              </w:rPr>
              <w:t xml:space="preserve"> </w:t>
            </w:r>
            <w:r w:rsidRPr="00E97575">
              <w:t>Sponsorship</w:t>
            </w:r>
            <w:r w:rsidRPr="00E97575">
              <w:rPr>
                <w:spacing w:val="-4"/>
              </w:rPr>
              <w:t xml:space="preserve"> </w:t>
            </w:r>
            <w:r w:rsidRPr="00E97575">
              <w:t>—</w:t>
            </w:r>
            <w:r w:rsidRPr="00E97575">
              <w:rPr>
                <w:spacing w:val="-4"/>
              </w:rPr>
              <w:t xml:space="preserve"> </w:t>
            </w:r>
            <w:r w:rsidRPr="00E97575">
              <w:t>Annual</w:t>
            </w:r>
            <w:r w:rsidRPr="00E97575">
              <w:rPr>
                <w:spacing w:val="-4"/>
              </w:rPr>
              <w:t xml:space="preserve"> </w:t>
            </w:r>
            <w:r w:rsidRPr="00E97575">
              <w:t>Fee</w:t>
            </w:r>
            <w:r w:rsidRPr="00E97575">
              <w:rPr>
                <w:spacing w:val="-4"/>
              </w:rPr>
              <w:t xml:space="preserve"> </w:t>
            </w:r>
            <w:r w:rsidRPr="00E97575">
              <w:rPr>
                <w:spacing w:val="-2"/>
              </w:rPr>
              <w:t xml:space="preserve">$2,500 </w:t>
            </w:r>
            <w:r>
              <w:rPr>
                <w:spacing w:val="-2"/>
              </w:rPr>
              <w:br/>
            </w:r>
            <w:r>
              <w:rPr>
                <w:i/>
                <w:color w:val="FF3300"/>
                <w:sz w:val="18"/>
                <w:szCs w:val="14"/>
              </w:rPr>
              <w:t>(E</w:t>
            </w:r>
            <w:r w:rsidRPr="003A13CF">
              <w:rPr>
                <w:i/>
                <w:color w:val="FF3300"/>
                <w:sz w:val="18"/>
                <w:szCs w:val="14"/>
              </w:rPr>
              <w:t>stimated</w:t>
            </w:r>
            <w:r w:rsidRPr="003A13CF">
              <w:rPr>
                <w:i/>
                <w:color w:val="FF3300"/>
                <w:spacing w:val="-8"/>
                <w:sz w:val="18"/>
                <w:szCs w:val="14"/>
              </w:rPr>
              <w:t xml:space="preserve"> </w:t>
            </w:r>
            <w:r w:rsidRPr="003A13CF">
              <w:rPr>
                <w:i/>
                <w:color w:val="FF3300"/>
                <w:sz w:val="18"/>
                <w:szCs w:val="14"/>
              </w:rPr>
              <w:t>Dollar</w:t>
            </w:r>
            <w:r w:rsidRPr="003A13CF">
              <w:rPr>
                <w:i/>
                <w:color w:val="FF3300"/>
                <w:spacing w:val="-8"/>
                <w:sz w:val="18"/>
                <w:szCs w:val="14"/>
              </w:rPr>
              <w:t xml:space="preserve"> </w:t>
            </w:r>
            <w:r w:rsidRPr="003A13CF">
              <w:rPr>
                <w:i/>
                <w:color w:val="FF3300"/>
                <w:sz w:val="18"/>
                <w:szCs w:val="14"/>
              </w:rPr>
              <w:t>value</w:t>
            </w:r>
            <w:r w:rsidRPr="003A13CF">
              <w:rPr>
                <w:i/>
                <w:color w:val="FF3300"/>
                <w:spacing w:val="-9"/>
                <w:sz w:val="18"/>
                <w:szCs w:val="14"/>
              </w:rPr>
              <w:t xml:space="preserve"> </w:t>
            </w:r>
            <w:r w:rsidRPr="003A13CF">
              <w:rPr>
                <w:i/>
                <w:color w:val="FF3300"/>
                <w:sz w:val="18"/>
                <w:szCs w:val="14"/>
              </w:rPr>
              <w:t>of</w:t>
            </w:r>
            <w:r w:rsidRPr="003A13CF">
              <w:rPr>
                <w:i/>
                <w:color w:val="FF3300"/>
                <w:spacing w:val="-5"/>
                <w:sz w:val="18"/>
                <w:szCs w:val="14"/>
              </w:rPr>
              <w:t xml:space="preserve"> </w:t>
            </w:r>
            <w:r w:rsidRPr="003A13CF">
              <w:rPr>
                <w:i/>
                <w:color w:val="FF3300"/>
                <w:sz w:val="18"/>
                <w:szCs w:val="14"/>
              </w:rPr>
              <w:t>the</w:t>
            </w:r>
            <w:r w:rsidRPr="003A13CF">
              <w:rPr>
                <w:i/>
                <w:color w:val="FF3300"/>
                <w:spacing w:val="-8"/>
                <w:sz w:val="18"/>
                <w:szCs w:val="14"/>
              </w:rPr>
              <w:t xml:space="preserve"> </w:t>
            </w:r>
            <w:r w:rsidRPr="003A13CF">
              <w:rPr>
                <w:i/>
                <w:color w:val="FF3300"/>
                <w:sz w:val="18"/>
                <w:szCs w:val="14"/>
              </w:rPr>
              <w:t>above</w:t>
            </w:r>
            <w:r w:rsidRPr="003A13CF">
              <w:rPr>
                <w:i/>
                <w:color w:val="FF3300"/>
                <w:spacing w:val="-9"/>
                <w:sz w:val="18"/>
                <w:szCs w:val="14"/>
              </w:rPr>
              <w:t xml:space="preserve"> </w:t>
            </w:r>
            <w:r w:rsidRPr="003A13CF">
              <w:rPr>
                <w:i/>
                <w:color w:val="FF3300"/>
                <w:sz w:val="18"/>
                <w:szCs w:val="14"/>
              </w:rPr>
              <w:t>sponsorship</w:t>
            </w:r>
            <w:r w:rsidRPr="003A13CF">
              <w:rPr>
                <w:i/>
                <w:color w:val="FF3300"/>
                <w:spacing w:val="-8"/>
                <w:sz w:val="18"/>
                <w:szCs w:val="14"/>
              </w:rPr>
              <w:t xml:space="preserve"> </w:t>
            </w:r>
            <w:r w:rsidRPr="003A13CF">
              <w:rPr>
                <w:i/>
                <w:color w:val="FF3300"/>
                <w:sz w:val="18"/>
                <w:szCs w:val="14"/>
              </w:rPr>
              <w:t>is</w:t>
            </w:r>
            <w:r w:rsidRPr="003A13CF">
              <w:rPr>
                <w:i/>
                <w:color w:val="FF3300"/>
                <w:spacing w:val="-8"/>
                <w:sz w:val="18"/>
                <w:szCs w:val="14"/>
              </w:rPr>
              <w:t xml:space="preserve"> </w:t>
            </w:r>
            <w:r w:rsidRPr="003A13CF">
              <w:rPr>
                <w:i/>
                <w:color w:val="FF3300"/>
                <w:spacing w:val="-2"/>
                <w:sz w:val="18"/>
                <w:szCs w:val="14"/>
              </w:rPr>
              <w:t>$3,800</w:t>
            </w:r>
            <w:r>
              <w:rPr>
                <w:i/>
                <w:color w:val="FF3300"/>
                <w:spacing w:val="-2"/>
                <w:sz w:val="18"/>
                <w:szCs w:val="14"/>
              </w:rPr>
              <w:t>.)</w:t>
            </w:r>
            <w:r>
              <w:rPr>
                <w:i/>
                <w:color w:val="FF3300"/>
                <w:spacing w:val="-2"/>
                <w:sz w:val="18"/>
                <w:szCs w:val="14"/>
              </w:rPr>
              <w:br/>
            </w:r>
          </w:p>
        </w:tc>
      </w:tr>
      <w:tr w:rsidR="00E97575" w14:paraId="1917B3A5" w14:textId="77777777" w:rsidTr="00690FA5">
        <w:tc>
          <w:tcPr>
            <w:tcW w:w="11250" w:type="dxa"/>
            <w:gridSpan w:val="3"/>
            <w:vAlign w:val="center"/>
          </w:tcPr>
          <w:p w14:paraId="3A9FCEB8" w14:textId="7962547B" w:rsidR="00E97575" w:rsidRPr="005C6E5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1 complimentary registration to 4</w:t>
            </w:r>
            <w:r>
              <w:rPr>
                <w:rFonts w:asciiTheme="minorHAnsi" w:eastAsiaTheme="minorHAnsi" w:hAnsiTheme="minorHAnsi" w:cstheme="minorBidi"/>
                <w:kern w:val="2"/>
                <w:sz w:val="20"/>
                <w:szCs w:val="20"/>
                <w14:ligatures w14:val="standardContextual"/>
              </w:rPr>
              <w:t xml:space="preserve"> </w:t>
            </w:r>
            <w:r w:rsidRPr="005C6E55">
              <w:rPr>
                <w:rFonts w:asciiTheme="minorHAnsi" w:eastAsiaTheme="minorHAnsi" w:hAnsiTheme="minorHAnsi" w:cstheme="minorBidi"/>
                <w:kern w:val="2"/>
                <w:sz w:val="20"/>
                <w:szCs w:val="20"/>
                <w14:ligatures w14:val="standardContextual"/>
              </w:rPr>
              <w:t>Quarterly Meetings. Second registration ½ price. Complimentary exhibit table at 4 Quarterly Meetings.</w:t>
            </w:r>
          </w:p>
          <w:p w14:paraId="1FCA4C20" w14:textId="0F5C867A" w:rsidR="00E97575" w:rsidRPr="005C6E55" w:rsidRDefault="00E97575" w:rsidP="005C6E55">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 xml:space="preserve">4 provider coupons (includes free registration for 4 providers per year). </w:t>
            </w:r>
            <w:r>
              <w:rPr>
                <w:rFonts w:asciiTheme="minorHAnsi" w:eastAsiaTheme="minorHAnsi" w:hAnsiTheme="minorHAnsi" w:cstheme="minorBidi"/>
                <w:kern w:val="2"/>
                <w14:ligatures w14:val="standardContextual"/>
              </w:rPr>
              <w:br/>
            </w:r>
            <w:r w:rsidRPr="00ED114F">
              <w:rPr>
                <w:rFonts w:asciiTheme="minorHAnsi" w:eastAsiaTheme="minorHAnsi" w:hAnsiTheme="minorHAnsi" w:cstheme="minorBidi"/>
                <w:color w:val="FF0000"/>
                <w:kern w:val="2"/>
                <w:sz w:val="16"/>
                <w:szCs w:val="16"/>
                <w14:ligatures w14:val="standardContextual"/>
              </w:rPr>
              <w:t>Can only be redeemed by provider representatives upon their request and not tied to a specific sponsor. *</w:t>
            </w:r>
          </w:p>
          <w:p w14:paraId="2ED734F4" w14:textId="64B9710D" w:rsidR="00E97575" w:rsidRPr="005C6E5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List of registered attendees, including name, facility, and address as of 2 weeks prior to all meetings which your firm is exhibiting.</w:t>
            </w:r>
          </w:p>
          <w:p w14:paraId="11173981" w14:textId="4A4A0C54" w:rsidR="00E97575" w:rsidRPr="005C6E5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Recognition as a corporate sponsor in the Chapter e-blast (quarterly).</w:t>
            </w:r>
          </w:p>
          <w:p w14:paraId="6672BBFC" w14:textId="77777777" w:rsidR="00E9757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 xml:space="preserve">Recognition as a corporate sponsor on the KS HFMA website, including a link to your website. </w:t>
            </w:r>
          </w:p>
          <w:p w14:paraId="4305BA91" w14:textId="29D1889D" w:rsidR="00E97575" w:rsidRPr="005C6E5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Recognition at each meeting.</w:t>
            </w:r>
          </w:p>
          <w:p w14:paraId="09D47FA7" w14:textId="77777777" w:rsidR="00E97575" w:rsidRPr="00690FA5" w:rsidRDefault="00E97575" w:rsidP="005C6E55">
            <w:pPr>
              <w:pStyle w:val="ListParagraph"/>
              <w:numPr>
                <w:ilvl w:val="0"/>
                <w:numId w:val="3"/>
              </w:numPr>
              <w:rPr>
                <w:rFonts w:asciiTheme="minorHAnsi" w:eastAsiaTheme="minorHAnsi" w:hAnsiTheme="minorHAnsi" w:cstheme="minorBidi"/>
                <w:kern w:val="2"/>
                <w14:ligatures w14:val="standardContextual"/>
              </w:rPr>
            </w:pPr>
            <w:r w:rsidRPr="005C6E55">
              <w:rPr>
                <w:rFonts w:asciiTheme="minorHAnsi" w:eastAsiaTheme="minorHAnsi" w:hAnsiTheme="minorHAnsi" w:cstheme="minorBidi"/>
                <w:kern w:val="2"/>
                <w:sz w:val="20"/>
                <w:szCs w:val="20"/>
                <w14:ligatures w14:val="standardContextual"/>
              </w:rPr>
              <w:t>Allowed a 2-minute speech about your company at 2 quarterly meetings. Listing on Sunflower Chapters Buyers Guide.</w:t>
            </w:r>
          </w:p>
          <w:p w14:paraId="7EED93D1" w14:textId="77777777" w:rsidR="00690FA5" w:rsidRDefault="00690FA5" w:rsidP="00690FA5">
            <w:pPr>
              <w:pStyle w:val="ListParagraph"/>
              <w:ind w:left="720" w:firstLine="0"/>
              <w:rPr>
                <w:rFonts w:asciiTheme="minorHAnsi" w:eastAsiaTheme="minorHAnsi" w:hAnsiTheme="minorHAnsi" w:cstheme="minorBidi"/>
                <w:kern w:val="2"/>
                <w14:ligatures w14:val="standardContextual"/>
              </w:rPr>
            </w:pPr>
          </w:p>
          <w:p w14:paraId="71C394D6" w14:textId="77777777" w:rsidR="00FC787A" w:rsidRDefault="00FC787A" w:rsidP="00690FA5">
            <w:pPr>
              <w:pStyle w:val="ListParagraph"/>
              <w:ind w:left="720" w:firstLine="0"/>
              <w:rPr>
                <w:rFonts w:asciiTheme="minorHAnsi" w:eastAsiaTheme="minorHAnsi" w:hAnsiTheme="minorHAnsi" w:cstheme="minorBidi"/>
                <w:kern w:val="2"/>
                <w14:ligatures w14:val="standardContextual"/>
              </w:rPr>
            </w:pPr>
          </w:p>
          <w:p w14:paraId="6818C3AD" w14:textId="5A0A99BD" w:rsidR="00FC787A" w:rsidRPr="005C6E55" w:rsidRDefault="00FC787A" w:rsidP="00690FA5">
            <w:pPr>
              <w:pStyle w:val="ListParagraph"/>
              <w:ind w:left="720" w:firstLine="0"/>
              <w:rPr>
                <w:rFonts w:asciiTheme="minorHAnsi" w:eastAsiaTheme="minorHAnsi" w:hAnsiTheme="minorHAnsi" w:cstheme="minorBidi"/>
                <w:kern w:val="2"/>
                <w14:ligatures w14:val="standardContextual"/>
              </w:rPr>
            </w:pPr>
          </w:p>
        </w:tc>
      </w:tr>
      <w:tr w:rsidR="00FC787A" w14:paraId="32DF93A5" w14:textId="77777777" w:rsidTr="00FC787A">
        <w:tc>
          <w:tcPr>
            <w:tcW w:w="798" w:type="dxa"/>
          </w:tcPr>
          <w:p w14:paraId="40CB1233" w14:textId="4610C95E" w:rsidR="00FC787A" w:rsidRDefault="00FC787A" w:rsidP="00B36ED8">
            <w:r>
              <w:rPr>
                <w:noProof/>
              </w:rPr>
              <w:drawing>
                <wp:inline distT="0" distB="0" distL="0" distR="0" wp14:anchorId="3CBAF493" wp14:editId="5161A8B2">
                  <wp:extent cx="365760" cy="365760"/>
                  <wp:effectExtent l="0" t="0" r="0" b="0"/>
                  <wp:docPr id="88962847" name="Picture 8896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10452" w:type="dxa"/>
            <w:gridSpan w:val="2"/>
            <w:vAlign w:val="center"/>
          </w:tcPr>
          <w:p w14:paraId="4985F39C" w14:textId="3EC3952D" w:rsidR="00FC787A" w:rsidRPr="00ED114F" w:rsidRDefault="00FC787A" w:rsidP="00FC787A">
            <w:pPr>
              <w:pStyle w:val="Heading1"/>
              <w:ind w:left="0"/>
              <w:outlineLvl w:val="0"/>
              <w:rPr>
                <w:b w:val="0"/>
                <w:i/>
                <w:sz w:val="26"/>
              </w:rPr>
            </w:pPr>
            <w:r w:rsidRPr="00E97575">
              <w:t>Silver</w:t>
            </w:r>
            <w:r w:rsidRPr="00E97575">
              <w:rPr>
                <w:spacing w:val="-4"/>
              </w:rPr>
              <w:t xml:space="preserve"> </w:t>
            </w:r>
            <w:r w:rsidRPr="00E97575">
              <w:t>Sponsorship</w:t>
            </w:r>
            <w:r w:rsidRPr="00E97575">
              <w:rPr>
                <w:spacing w:val="-5"/>
              </w:rPr>
              <w:t xml:space="preserve"> </w:t>
            </w:r>
            <w:r w:rsidRPr="00E97575">
              <w:t>—</w:t>
            </w:r>
            <w:r w:rsidRPr="00E97575">
              <w:rPr>
                <w:spacing w:val="-3"/>
              </w:rPr>
              <w:t xml:space="preserve"> </w:t>
            </w:r>
            <w:r w:rsidRPr="00E97575">
              <w:t>Annual</w:t>
            </w:r>
            <w:r w:rsidRPr="00E97575">
              <w:rPr>
                <w:spacing w:val="-4"/>
              </w:rPr>
              <w:t xml:space="preserve"> </w:t>
            </w:r>
            <w:r w:rsidRPr="00E97575">
              <w:t>Fee</w:t>
            </w:r>
            <w:r w:rsidRPr="00E97575">
              <w:rPr>
                <w:spacing w:val="-5"/>
              </w:rPr>
              <w:t xml:space="preserve"> </w:t>
            </w:r>
            <w:r w:rsidRPr="00E97575">
              <w:rPr>
                <w:spacing w:val="-2"/>
              </w:rPr>
              <w:t xml:space="preserve">$1,750 </w:t>
            </w:r>
            <w:r>
              <w:rPr>
                <w:b w:val="0"/>
                <w:spacing w:val="-2"/>
              </w:rPr>
              <w:br/>
            </w:r>
            <w:r>
              <w:rPr>
                <w:i/>
                <w:color w:val="FF3300"/>
                <w:sz w:val="18"/>
                <w:szCs w:val="18"/>
              </w:rPr>
              <w:t>(E</w:t>
            </w:r>
            <w:r w:rsidRPr="003A13CF">
              <w:rPr>
                <w:i/>
                <w:color w:val="FF3300"/>
                <w:sz w:val="18"/>
                <w:szCs w:val="18"/>
              </w:rPr>
              <w:t>stimated</w:t>
            </w:r>
            <w:r w:rsidRPr="003A13CF">
              <w:rPr>
                <w:i/>
                <w:color w:val="FF3300"/>
                <w:spacing w:val="-9"/>
                <w:sz w:val="18"/>
                <w:szCs w:val="18"/>
              </w:rPr>
              <w:t xml:space="preserve"> </w:t>
            </w:r>
            <w:r w:rsidRPr="003A13CF">
              <w:rPr>
                <w:i/>
                <w:color w:val="FF3300"/>
                <w:sz w:val="18"/>
                <w:szCs w:val="18"/>
              </w:rPr>
              <w:t>Dollar</w:t>
            </w:r>
            <w:r w:rsidRPr="003A13CF">
              <w:rPr>
                <w:i/>
                <w:color w:val="FF3300"/>
                <w:spacing w:val="-8"/>
                <w:sz w:val="18"/>
                <w:szCs w:val="18"/>
              </w:rPr>
              <w:t xml:space="preserve"> </w:t>
            </w:r>
            <w:r w:rsidRPr="003A13CF">
              <w:rPr>
                <w:i/>
                <w:color w:val="FF3300"/>
                <w:sz w:val="18"/>
                <w:szCs w:val="18"/>
              </w:rPr>
              <w:t>value</w:t>
            </w:r>
            <w:r w:rsidRPr="003A13CF">
              <w:rPr>
                <w:i/>
                <w:color w:val="FF3300"/>
                <w:spacing w:val="-9"/>
                <w:sz w:val="18"/>
                <w:szCs w:val="18"/>
              </w:rPr>
              <w:t xml:space="preserve"> </w:t>
            </w:r>
            <w:r w:rsidRPr="003A13CF">
              <w:rPr>
                <w:i/>
                <w:color w:val="FF3300"/>
                <w:sz w:val="18"/>
                <w:szCs w:val="18"/>
              </w:rPr>
              <w:t>of</w:t>
            </w:r>
            <w:r w:rsidRPr="003A13CF">
              <w:rPr>
                <w:i/>
                <w:color w:val="FF3300"/>
                <w:spacing w:val="-6"/>
                <w:sz w:val="18"/>
                <w:szCs w:val="18"/>
              </w:rPr>
              <w:t xml:space="preserve"> </w:t>
            </w:r>
            <w:r w:rsidRPr="003A13CF">
              <w:rPr>
                <w:i/>
                <w:color w:val="FF3300"/>
                <w:sz w:val="18"/>
                <w:szCs w:val="18"/>
              </w:rPr>
              <w:t>above</w:t>
            </w:r>
            <w:r w:rsidRPr="003A13CF">
              <w:rPr>
                <w:i/>
                <w:color w:val="FF3300"/>
                <w:spacing w:val="-9"/>
                <w:sz w:val="18"/>
                <w:szCs w:val="18"/>
              </w:rPr>
              <w:t xml:space="preserve"> </w:t>
            </w:r>
            <w:r w:rsidRPr="003A13CF">
              <w:rPr>
                <w:i/>
                <w:color w:val="FF3300"/>
                <w:sz w:val="18"/>
                <w:szCs w:val="18"/>
              </w:rPr>
              <w:t>sponsorship</w:t>
            </w:r>
            <w:r w:rsidRPr="003A13CF">
              <w:rPr>
                <w:i/>
                <w:color w:val="FF3300"/>
                <w:spacing w:val="-8"/>
                <w:sz w:val="18"/>
                <w:szCs w:val="18"/>
              </w:rPr>
              <w:t xml:space="preserve"> </w:t>
            </w:r>
            <w:r w:rsidRPr="003A13CF">
              <w:rPr>
                <w:i/>
                <w:color w:val="FF3300"/>
                <w:sz w:val="18"/>
                <w:szCs w:val="18"/>
              </w:rPr>
              <w:t>is</w:t>
            </w:r>
            <w:r w:rsidRPr="003A13CF">
              <w:rPr>
                <w:i/>
                <w:color w:val="FF3300"/>
                <w:spacing w:val="-9"/>
                <w:sz w:val="18"/>
                <w:szCs w:val="18"/>
              </w:rPr>
              <w:t xml:space="preserve"> </w:t>
            </w:r>
            <w:r w:rsidRPr="003A13CF">
              <w:rPr>
                <w:i/>
                <w:color w:val="FF3300"/>
                <w:spacing w:val="-2"/>
                <w:sz w:val="18"/>
                <w:szCs w:val="18"/>
              </w:rPr>
              <w:t>$1,900.</w:t>
            </w:r>
            <w:r>
              <w:rPr>
                <w:i/>
                <w:color w:val="FF3300"/>
                <w:spacing w:val="-2"/>
                <w:sz w:val="18"/>
                <w:szCs w:val="18"/>
              </w:rPr>
              <w:t>)</w:t>
            </w:r>
            <w:r>
              <w:rPr>
                <w:i/>
                <w:color w:val="FF3300"/>
                <w:spacing w:val="-2"/>
                <w:sz w:val="18"/>
                <w:szCs w:val="18"/>
              </w:rPr>
              <w:br/>
            </w:r>
          </w:p>
        </w:tc>
      </w:tr>
      <w:tr w:rsidR="00E97575" w14:paraId="2AB0C488" w14:textId="77777777" w:rsidTr="00690FA5">
        <w:tc>
          <w:tcPr>
            <w:tcW w:w="11250" w:type="dxa"/>
            <w:gridSpan w:val="3"/>
          </w:tcPr>
          <w:p w14:paraId="78ED562D" w14:textId="1D277810"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1</w:t>
            </w:r>
            <w:r>
              <w:rPr>
                <w:rFonts w:asciiTheme="minorHAnsi" w:eastAsiaTheme="minorHAnsi" w:hAnsiTheme="minorHAnsi" w:cstheme="minorBidi"/>
                <w:kern w:val="2"/>
                <w14:ligatures w14:val="standardContextual"/>
              </w:rPr>
              <w:t xml:space="preserve"> </w:t>
            </w:r>
            <w:r w:rsidRPr="00ED114F">
              <w:rPr>
                <w:rFonts w:asciiTheme="minorHAnsi" w:eastAsiaTheme="minorHAnsi" w:hAnsiTheme="minorHAnsi" w:cstheme="minorBidi"/>
                <w:kern w:val="2"/>
                <w14:ligatures w14:val="standardContextual"/>
              </w:rPr>
              <w:t>complimentary registration to 2</w:t>
            </w:r>
            <w:r>
              <w:rPr>
                <w:rFonts w:asciiTheme="minorHAnsi" w:eastAsiaTheme="minorHAnsi" w:hAnsiTheme="minorHAnsi" w:cstheme="minorBidi"/>
                <w:kern w:val="2"/>
                <w14:ligatures w14:val="standardContextual"/>
              </w:rPr>
              <w:t xml:space="preserve"> </w:t>
            </w:r>
            <w:r w:rsidRPr="00ED114F">
              <w:rPr>
                <w:rFonts w:asciiTheme="minorHAnsi" w:eastAsiaTheme="minorHAnsi" w:hAnsiTheme="minorHAnsi" w:cstheme="minorBidi"/>
                <w:kern w:val="2"/>
                <w14:ligatures w14:val="standardContextual"/>
              </w:rPr>
              <w:t>Quarterly Meetings per year. Complimentary exhibit table at two 2</w:t>
            </w:r>
            <w:r>
              <w:rPr>
                <w:rFonts w:asciiTheme="minorHAnsi" w:eastAsiaTheme="minorHAnsi" w:hAnsiTheme="minorHAnsi" w:cstheme="minorBidi"/>
                <w:kern w:val="2"/>
                <w14:ligatures w14:val="standardContextual"/>
              </w:rPr>
              <w:t xml:space="preserve"> </w:t>
            </w:r>
            <w:r w:rsidRPr="00ED114F">
              <w:rPr>
                <w:rFonts w:asciiTheme="minorHAnsi" w:eastAsiaTheme="minorHAnsi" w:hAnsiTheme="minorHAnsi" w:cstheme="minorBidi"/>
                <w:kern w:val="2"/>
                <w14:ligatures w14:val="standardContextual"/>
              </w:rPr>
              <w:t>Quarterly Meetings per year.</w:t>
            </w:r>
          </w:p>
          <w:p w14:paraId="0BD6936E" w14:textId="331D4692" w:rsidR="00E97575" w:rsidRDefault="00E97575" w:rsidP="005C6E55">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2 provider coupons (includes free registration for 2 providers per year).</w:t>
            </w:r>
          </w:p>
          <w:p w14:paraId="57F230AD" w14:textId="6FD463F5" w:rsidR="00E97575" w:rsidRPr="00ED114F" w:rsidRDefault="00E97575" w:rsidP="005C6E55">
            <w:pPr>
              <w:pStyle w:val="ListParagraph"/>
              <w:ind w:left="720" w:firstLine="0"/>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 xml:space="preserve"> </w:t>
            </w:r>
            <w:r w:rsidRPr="00ED114F">
              <w:rPr>
                <w:rFonts w:asciiTheme="minorHAnsi" w:eastAsiaTheme="minorHAnsi" w:hAnsiTheme="minorHAnsi" w:cstheme="minorBidi"/>
                <w:color w:val="FF0000"/>
                <w:kern w:val="2"/>
                <w:sz w:val="16"/>
                <w:szCs w:val="16"/>
                <w14:ligatures w14:val="standardContextual"/>
              </w:rPr>
              <w:t>Can only be redeemed by provider representatives upon their request and not tied to a specific sponsor. *</w:t>
            </w:r>
          </w:p>
          <w:p w14:paraId="440FFAAD" w14:textId="01424168" w:rsidR="00E97575" w:rsidRPr="005C6E55"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 xml:space="preserve"> Recognition as a sponsor in</w:t>
            </w:r>
            <w:r w:rsidRPr="005C6E55">
              <w:rPr>
                <w:rFonts w:asciiTheme="minorHAnsi" w:eastAsiaTheme="minorHAnsi" w:hAnsiTheme="minorHAnsi" w:cstheme="minorBidi"/>
                <w:kern w:val="2"/>
                <w14:ligatures w14:val="standardContextual"/>
              </w:rPr>
              <w:t xml:space="preserve"> the Chapter e-blast (quarterly).</w:t>
            </w:r>
          </w:p>
          <w:p w14:paraId="3410A247" w14:textId="77777777" w:rsidR="00E97575" w:rsidRPr="005C6E55" w:rsidRDefault="00E97575" w:rsidP="005C6E55">
            <w:pPr>
              <w:pStyle w:val="ListParagraph"/>
              <w:numPr>
                <w:ilvl w:val="0"/>
                <w:numId w:val="3"/>
              </w:numPr>
              <w:rPr>
                <w:rFonts w:asciiTheme="minorHAnsi" w:eastAsiaTheme="minorHAnsi" w:hAnsiTheme="minorHAnsi" w:cstheme="minorBidi"/>
                <w:kern w:val="2"/>
                <w14:ligatures w14:val="standardContextual"/>
              </w:rPr>
            </w:pPr>
            <w:r w:rsidRPr="005C6E55">
              <w:rPr>
                <w:rFonts w:asciiTheme="minorHAnsi" w:eastAsiaTheme="minorHAnsi" w:hAnsiTheme="minorHAnsi" w:cstheme="minorBidi"/>
                <w:kern w:val="2"/>
                <w14:ligatures w14:val="standardContextual"/>
              </w:rPr>
              <w:t>Recognition as a corporate sponsor on the KS HFMA website. Recognition at each meeting.</w:t>
            </w:r>
          </w:p>
          <w:p w14:paraId="6EB266F1" w14:textId="77777777" w:rsidR="00E97575" w:rsidRPr="00690FA5" w:rsidRDefault="00E97575" w:rsidP="005C6E55">
            <w:pPr>
              <w:pStyle w:val="ListParagraph"/>
              <w:numPr>
                <w:ilvl w:val="0"/>
                <w:numId w:val="3"/>
              </w:numPr>
            </w:pPr>
            <w:r w:rsidRPr="005C6E55">
              <w:rPr>
                <w:rFonts w:asciiTheme="minorHAnsi" w:eastAsiaTheme="minorHAnsi" w:hAnsiTheme="minorHAnsi" w:cstheme="minorBidi"/>
                <w:kern w:val="2"/>
                <w14:ligatures w14:val="standardContextual"/>
              </w:rPr>
              <w:t>Listing on Sunflower Chapters Buyers Guide.</w:t>
            </w:r>
          </w:p>
          <w:p w14:paraId="06089339" w14:textId="77777777" w:rsidR="00690FA5" w:rsidRDefault="00690FA5" w:rsidP="00690FA5">
            <w:pPr>
              <w:pStyle w:val="ListParagraph"/>
              <w:ind w:left="720" w:firstLine="0"/>
            </w:pPr>
          </w:p>
          <w:p w14:paraId="6E4D4034" w14:textId="77777777" w:rsidR="00FC787A" w:rsidRDefault="00FC787A" w:rsidP="00690FA5">
            <w:pPr>
              <w:pStyle w:val="ListParagraph"/>
              <w:ind w:left="720" w:firstLine="0"/>
            </w:pPr>
          </w:p>
          <w:p w14:paraId="0A9E2DB8" w14:textId="77777777" w:rsidR="00FC787A" w:rsidRDefault="00FC787A" w:rsidP="00FC787A"/>
          <w:p w14:paraId="41245A80" w14:textId="7D2E590D" w:rsidR="00FC787A" w:rsidRDefault="00FC787A" w:rsidP="00690FA5">
            <w:pPr>
              <w:pStyle w:val="ListParagraph"/>
              <w:ind w:left="720" w:firstLine="0"/>
            </w:pPr>
          </w:p>
        </w:tc>
      </w:tr>
      <w:tr w:rsidR="00FC787A" w14:paraId="72D5EC3A" w14:textId="77777777" w:rsidTr="00FC787A">
        <w:tc>
          <w:tcPr>
            <w:tcW w:w="798" w:type="dxa"/>
          </w:tcPr>
          <w:p w14:paraId="462FF0F7" w14:textId="5D1F8380" w:rsidR="00FC787A" w:rsidRDefault="00FC787A" w:rsidP="00B36ED8">
            <w:r>
              <w:rPr>
                <w:noProof/>
              </w:rPr>
              <w:lastRenderedPageBreak/>
              <w:drawing>
                <wp:inline distT="0" distB="0" distL="0" distR="0" wp14:anchorId="099734B4" wp14:editId="5625E0DF">
                  <wp:extent cx="370043" cy="365760"/>
                  <wp:effectExtent l="0" t="0" r="0" b="0"/>
                  <wp:docPr id="1102700081" name="Picture 11027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043" cy="365760"/>
                          </a:xfrm>
                          <a:prstGeom prst="rect">
                            <a:avLst/>
                          </a:prstGeom>
                          <a:noFill/>
                        </pic:spPr>
                      </pic:pic>
                    </a:graphicData>
                  </a:graphic>
                </wp:inline>
              </w:drawing>
            </w:r>
          </w:p>
        </w:tc>
        <w:tc>
          <w:tcPr>
            <w:tcW w:w="10452" w:type="dxa"/>
            <w:gridSpan w:val="2"/>
            <w:vAlign w:val="center"/>
          </w:tcPr>
          <w:p w14:paraId="383C0D45" w14:textId="438185D3" w:rsidR="00FC787A" w:rsidRDefault="00FC787A" w:rsidP="00FC787A">
            <w:pPr>
              <w:pStyle w:val="Heading1"/>
              <w:ind w:left="0"/>
              <w:outlineLvl w:val="0"/>
            </w:pPr>
            <w:r w:rsidRPr="00E97575">
              <w:t>Bronze</w:t>
            </w:r>
            <w:r w:rsidRPr="00E97575">
              <w:rPr>
                <w:spacing w:val="-4"/>
              </w:rPr>
              <w:t xml:space="preserve"> </w:t>
            </w:r>
            <w:r w:rsidRPr="00E97575">
              <w:t>Sponsorship</w:t>
            </w:r>
            <w:r w:rsidRPr="00E97575">
              <w:rPr>
                <w:spacing w:val="-6"/>
              </w:rPr>
              <w:t xml:space="preserve"> </w:t>
            </w:r>
            <w:r w:rsidRPr="00E97575">
              <w:t>—</w:t>
            </w:r>
            <w:r w:rsidRPr="00E97575">
              <w:rPr>
                <w:spacing w:val="-3"/>
              </w:rPr>
              <w:t xml:space="preserve"> </w:t>
            </w:r>
            <w:r w:rsidRPr="00E97575">
              <w:t>Annual</w:t>
            </w:r>
            <w:r w:rsidRPr="00E97575">
              <w:rPr>
                <w:spacing w:val="-5"/>
              </w:rPr>
              <w:t xml:space="preserve"> </w:t>
            </w:r>
            <w:r w:rsidRPr="00E97575">
              <w:t>Fee</w:t>
            </w:r>
            <w:r w:rsidRPr="00E97575">
              <w:rPr>
                <w:spacing w:val="-5"/>
              </w:rPr>
              <w:t xml:space="preserve"> </w:t>
            </w:r>
            <w:r w:rsidRPr="00E97575">
              <w:rPr>
                <w:spacing w:val="-4"/>
              </w:rPr>
              <w:t xml:space="preserve">$750   </w:t>
            </w:r>
            <w:r>
              <w:rPr>
                <w:spacing w:val="-4"/>
              </w:rPr>
              <w:br/>
            </w:r>
            <w:r>
              <w:rPr>
                <w:bCs w:val="0"/>
                <w:i/>
                <w:color w:val="FF3300"/>
                <w:sz w:val="18"/>
                <w:szCs w:val="18"/>
              </w:rPr>
              <w:t>(</w:t>
            </w:r>
            <w:r w:rsidRPr="003A13CF">
              <w:rPr>
                <w:bCs w:val="0"/>
                <w:i/>
                <w:color w:val="FF3300"/>
                <w:sz w:val="18"/>
                <w:szCs w:val="18"/>
              </w:rPr>
              <w:t>Estimated Dollar value of the above is $800.</w:t>
            </w:r>
            <w:r>
              <w:rPr>
                <w:bCs w:val="0"/>
                <w:i/>
                <w:color w:val="FF3300"/>
                <w:sz w:val="18"/>
                <w:szCs w:val="18"/>
              </w:rPr>
              <w:t>)</w:t>
            </w:r>
            <w:r>
              <w:rPr>
                <w:bCs w:val="0"/>
                <w:i/>
                <w:color w:val="FF3300"/>
                <w:sz w:val="18"/>
                <w:szCs w:val="18"/>
              </w:rPr>
              <w:br/>
            </w:r>
          </w:p>
        </w:tc>
      </w:tr>
      <w:tr w:rsidR="00E97575" w14:paraId="6045E6D2" w14:textId="77777777" w:rsidTr="00690FA5">
        <w:tc>
          <w:tcPr>
            <w:tcW w:w="11250" w:type="dxa"/>
            <w:gridSpan w:val="3"/>
          </w:tcPr>
          <w:p w14:paraId="42A89937" w14:textId="51746BCB"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1</w:t>
            </w:r>
            <w:r w:rsidRPr="00ED114F">
              <w:rPr>
                <w:rFonts w:asciiTheme="minorHAnsi" w:eastAsiaTheme="minorHAnsi" w:hAnsiTheme="minorHAnsi" w:cstheme="minorBidi"/>
                <w:kern w:val="2"/>
                <w14:ligatures w14:val="standardContextual"/>
              </w:rPr>
              <w:t xml:space="preserve"> complimentary registration to</w:t>
            </w:r>
            <w:r>
              <w:rPr>
                <w:rFonts w:asciiTheme="minorHAnsi" w:eastAsiaTheme="minorHAnsi" w:hAnsiTheme="minorHAnsi" w:cstheme="minorBidi"/>
                <w:kern w:val="2"/>
                <w14:ligatures w14:val="standardContextual"/>
              </w:rPr>
              <w:t xml:space="preserve"> </w:t>
            </w:r>
            <w:r w:rsidRPr="00ED114F">
              <w:rPr>
                <w:rFonts w:asciiTheme="minorHAnsi" w:eastAsiaTheme="minorHAnsi" w:hAnsiTheme="minorHAnsi" w:cstheme="minorBidi"/>
                <w:kern w:val="2"/>
                <w14:ligatures w14:val="standardContextual"/>
              </w:rPr>
              <w:t xml:space="preserve">1 Quarterly Meeting. </w:t>
            </w:r>
          </w:p>
          <w:p w14:paraId="1A800CAA" w14:textId="2AC31572" w:rsidR="00E97575"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Complimentary exhibit table at 1</w:t>
            </w:r>
            <w:r>
              <w:rPr>
                <w:rFonts w:asciiTheme="minorHAnsi" w:eastAsiaTheme="minorHAnsi" w:hAnsiTheme="minorHAnsi" w:cstheme="minorBidi"/>
                <w:kern w:val="2"/>
                <w14:ligatures w14:val="standardContextual"/>
              </w:rPr>
              <w:t xml:space="preserve"> </w:t>
            </w:r>
            <w:r w:rsidRPr="00ED114F">
              <w:rPr>
                <w:rFonts w:asciiTheme="minorHAnsi" w:eastAsiaTheme="minorHAnsi" w:hAnsiTheme="minorHAnsi" w:cstheme="minorBidi"/>
                <w:kern w:val="2"/>
                <w14:ligatures w14:val="standardContextual"/>
              </w:rPr>
              <w:t xml:space="preserve">Quarterly Meeting per year. </w:t>
            </w:r>
          </w:p>
          <w:p w14:paraId="14E5D40A" w14:textId="1E96CE96"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Recognition as a sponsor in the Chapter e-blast (quarterly).</w:t>
            </w:r>
          </w:p>
          <w:p w14:paraId="50044CC3" w14:textId="77777777"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Recognition as a corporate sponsor on the KS HFMA website.</w:t>
            </w:r>
          </w:p>
          <w:p w14:paraId="5001B978" w14:textId="6CE54FD7"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 xml:space="preserve">Vendor display opportunities </w:t>
            </w:r>
            <w:r w:rsidR="00690FA5" w:rsidRPr="00ED114F">
              <w:rPr>
                <w:rFonts w:asciiTheme="minorHAnsi" w:eastAsiaTheme="minorHAnsi" w:hAnsiTheme="minorHAnsi" w:cstheme="minorBidi"/>
                <w:kern w:val="2"/>
                <w14:ligatures w14:val="standardContextual"/>
              </w:rPr>
              <w:t>are available</w:t>
            </w:r>
            <w:r w:rsidRPr="00ED114F">
              <w:rPr>
                <w:rFonts w:asciiTheme="minorHAnsi" w:eastAsiaTheme="minorHAnsi" w:hAnsiTheme="minorHAnsi" w:cstheme="minorBidi"/>
                <w:kern w:val="2"/>
                <w14:ligatures w14:val="standardContextual"/>
              </w:rPr>
              <w:t xml:space="preserve"> at Rural, Compliance, and Annual </w:t>
            </w:r>
            <w:r w:rsidR="00690FA5" w:rsidRPr="00ED114F">
              <w:rPr>
                <w:rFonts w:asciiTheme="minorHAnsi" w:eastAsiaTheme="minorHAnsi" w:hAnsiTheme="minorHAnsi" w:cstheme="minorBidi"/>
                <w:kern w:val="2"/>
                <w14:ligatures w14:val="standardContextual"/>
              </w:rPr>
              <w:t>meetings</w:t>
            </w:r>
            <w:r w:rsidRPr="00ED114F">
              <w:rPr>
                <w:rFonts w:asciiTheme="minorHAnsi" w:eastAsiaTheme="minorHAnsi" w:hAnsiTheme="minorHAnsi" w:cstheme="minorBidi"/>
                <w:kern w:val="2"/>
                <w14:ligatures w14:val="standardContextual"/>
              </w:rPr>
              <w:t xml:space="preserve"> for a discounted fee. </w:t>
            </w:r>
            <w:r>
              <w:rPr>
                <w:rFonts w:asciiTheme="minorHAnsi" w:eastAsiaTheme="minorHAnsi" w:hAnsiTheme="minorHAnsi" w:cstheme="minorBidi"/>
                <w:kern w:val="2"/>
                <w14:ligatures w14:val="standardContextual"/>
              </w:rPr>
              <w:br/>
            </w:r>
            <w:r w:rsidRPr="005C6E55">
              <w:rPr>
                <w:rFonts w:asciiTheme="minorHAnsi" w:eastAsiaTheme="minorHAnsi" w:hAnsiTheme="minorHAnsi" w:cstheme="minorBidi"/>
                <w:color w:val="FF0000"/>
                <w:kern w:val="2"/>
                <w:sz w:val="16"/>
                <w:szCs w:val="16"/>
                <w14:ligatures w14:val="standardContextual"/>
              </w:rPr>
              <w:t xml:space="preserve">Please contact the Corporate Sponsor Chair prior to </w:t>
            </w:r>
            <w:r w:rsidR="00690FA5" w:rsidRPr="005C6E55">
              <w:rPr>
                <w:rFonts w:asciiTheme="minorHAnsi" w:eastAsiaTheme="minorHAnsi" w:hAnsiTheme="minorHAnsi" w:cstheme="minorBidi"/>
                <w:color w:val="FF0000"/>
                <w:kern w:val="2"/>
                <w:sz w:val="16"/>
                <w:szCs w:val="16"/>
                <w14:ligatures w14:val="standardContextual"/>
              </w:rPr>
              <w:t>the meeting</w:t>
            </w:r>
            <w:r w:rsidRPr="005C6E55">
              <w:rPr>
                <w:rFonts w:asciiTheme="minorHAnsi" w:eastAsiaTheme="minorHAnsi" w:hAnsiTheme="minorHAnsi" w:cstheme="minorBidi"/>
                <w:color w:val="FF0000"/>
                <w:kern w:val="2"/>
                <w:sz w:val="16"/>
                <w:szCs w:val="16"/>
                <w14:ligatures w14:val="standardContextual"/>
              </w:rPr>
              <w:t>.</w:t>
            </w:r>
          </w:p>
          <w:p w14:paraId="6D350842" w14:textId="77777777"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ED114F">
              <w:rPr>
                <w:rFonts w:asciiTheme="minorHAnsi" w:eastAsiaTheme="minorHAnsi" w:hAnsiTheme="minorHAnsi" w:cstheme="minorBidi"/>
                <w:kern w:val="2"/>
                <w14:ligatures w14:val="standardContextual"/>
              </w:rPr>
              <w:t>Recognition at each meeting.</w:t>
            </w:r>
          </w:p>
          <w:p w14:paraId="57758B6B" w14:textId="2747459F" w:rsidR="00690FA5" w:rsidRPr="00FC787A" w:rsidRDefault="00E97575" w:rsidP="00FC787A">
            <w:pPr>
              <w:pStyle w:val="ListParagraph"/>
              <w:numPr>
                <w:ilvl w:val="0"/>
                <w:numId w:val="3"/>
              </w:numPr>
            </w:pPr>
            <w:r w:rsidRPr="00ED114F">
              <w:rPr>
                <w:rFonts w:asciiTheme="minorHAnsi" w:eastAsiaTheme="minorHAnsi" w:hAnsiTheme="minorHAnsi" w:cstheme="minorBidi"/>
                <w:kern w:val="2"/>
                <w14:ligatures w14:val="standardContextual"/>
              </w:rPr>
              <w:t>Listing on Sunflower Chapters Buyers Guide.</w:t>
            </w:r>
          </w:p>
          <w:p w14:paraId="6B84F120" w14:textId="77777777" w:rsidR="00FC787A" w:rsidRDefault="00FC787A" w:rsidP="00FC787A">
            <w:pPr>
              <w:pStyle w:val="ListParagraph"/>
              <w:ind w:left="720" w:firstLine="0"/>
            </w:pPr>
          </w:p>
          <w:p w14:paraId="3967DAE9" w14:textId="268AB9C0" w:rsidR="00FC787A" w:rsidRDefault="00FC787A" w:rsidP="00690FA5">
            <w:pPr>
              <w:pStyle w:val="ListParagraph"/>
              <w:ind w:left="720" w:firstLine="0"/>
            </w:pPr>
          </w:p>
        </w:tc>
      </w:tr>
      <w:tr w:rsidR="003A13CF" w14:paraId="4390A34A" w14:textId="77777777" w:rsidTr="00FC787A">
        <w:tc>
          <w:tcPr>
            <w:tcW w:w="798" w:type="dxa"/>
          </w:tcPr>
          <w:p w14:paraId="13D456F2" w14:textId="7F53A4B9" w:rsidR="003A13CF" w:rsidRDefault="003A13CF" w:rsidP="00B36ED8">
            <w:r>
              <w:rPr>
                <w:noProof/>
              </w:rPr>
              <w:drawing>
                <wp:inline distT="0" distB="0" distL="0" distR="0" wp14:anchorId="1F798154" wp14:editId="12313C61">
                  <wp:extent cx="365760" cy="365760"/>
                  <wp:effectExtent l="0" t="0" r="0" b="0"/>
                  <wp:docPr id="446093604" name="Picture 44609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5399" w:type="dxa"/>
            <w:vAlign w:val="center"/>
          </w:tcPr>
          <w:p w14:paraId="63DF3757" w14:textId="77777777" w:rsidR="003A13CF" w:rsidRDefault="003A13CF" w:rsidP="003A13CF">
            <w:pPr>
              <w:pStyle w:val="Heading1"/>
              <w:ind w:left="0"/>
              <w:jc w:val="center"/>
              <w:outlineLvl w:val="0"/>
            </w:pPr>
            <w:r w:rsidRPr="00E97575">
              <w:t>Provider</w:t>
            </w:r>
            <w:r w:rsidRPr="00E97575">
              <w:rPr>
                <w:spacing w:val="-5"/>
              </w:rPr>
              <w:t xml:space="preserve"> </w:t>
            </w:r>
            <w:r w:rsidRPr="00E97575">
              <w:t>Sponsorship</w:t>
            </w:r>
            <w:r w:rsidRPr="00E97575">
              <w:rPr>
                <w:spacing w:val="-4"/>
              </w:rPr>
              <w:t xml:space="preserve"> </w:t>
            </w:r>
            <w:r w:rsidRPr="00E97575">
              <w:t>—</w:t>
            </w:r>
            <w:r w:rsidRPr="00E97575">
              <w:rPr>
                <w:spacing w:val="-4"/>
              </w:rPr>
              <w:t xml:space="preserve"> </w:t>
            </w:r>
            <w:r w:rsidRPr="00E97575">
              <w:t>Annual</w:t>
            </w:r>
            <w:r w:rsidRPr="00E97575">
              <w:rPr>
                <w:spacing w:val="-5"/>
              </w:rPr>
              <w:t xml:space="preserve"> </w:t>
            </w:r>
            <w:r w:rsidRPr="00E97575">
              <w:t>Fee</w:t>
            </w:r>
            <w:r w:rsidRPr="00E97575">
              <w:rPr>
                <w:spacing w:val="-6"/>
              </w:rPr>
              <w:t xml:space="preserve"> </w:t>
            </w:r>
            <w:r w:rsidRPr="00E97575">
              <w:rPr>
                <w:spacing w:val="-2"/>
              </w:rPr>
              <w:t>$1000</w:t>
            </w:r>
          </w:p>
        </w:tc>
        <w:tc>
          <w:tcPr>
            <w:tcW w:w="5053" w:type="dxa"/>
            <w:vAlign w:val="center"/>
          </w:tcPr>
          <w:p w14:paraId="54184EB7" w14:textId="40ADBAAC" w:rsidR="003A13CF" w:rsidRDefault="003A13CF" w:rsidP="003A13CF">
            <w:pPr>
              <w:pStyle w:val="Heading1"/>
              <w:ind w:left="0"/>
              <w:jc w:val="center"/>
              <w:outlineLvl w:val="0"/>
            </w:pPr>
          </w:p>
        </w:tc>
      </w:tr>
      <w:tr w:rsidR="00E97575" w14:paraId="47EF965B" w14:textId="77777777" w:rsidTr="00690FA5">
        <w:tc>
          <w:tcPr>
            <w:tcW w:w="11250" w:type="dxa"/>
            <w:gridSpan w:val="3"/>
          </w:tcPr>
          <w:p w14:paraId="149CE6BA" w14:textId="4A8DBCB3" w:rsidR="00E97575" w:rsidRPr="00ED114F" w:rsidRDefault="00E97575" w:rsidP="00ED114F">
            <w:pPr>
              <w:pStyle w:val="ListParagraph"/>
              <w:numPr>
                <w:ilvl w:val="0"/>
                <w:numId w:val="3"/>
              </w:numPr>
              <w:rPr>
                <w:rFonts w:asciiTheme="minorHAnsi" w:eastAsiaTheme="minorHAnsi" w:hAnsiTheme="minorHAnsi" w:cstheme="minorBidi"/>
                <w:kern w:val="2"/>
                <w14:ligatures w14:val="standardContextual"/>
              </w:rPr>
            </w:pPr>
            <w:r w:rsidRPr="005C6E55">
              <w:rPr>
                <w:rFonts w:asciiTheme="minorHAnsi" w:eastAsiaTheme="minorHAnsi" w:hAnsiTheme="minorHAnsi" w:cstheme="minorBidi"/>
                <w:kern w:val="2"/>
                <w:sz w:val="20"/>
                <w:szCs w:val="20"/>
                <w14:ligatures w14:val="standardContextual"/>
              </w:rPr>
              <w:t>6</w:t>
            </w:r>
            <w:r w:rsidR="00690FA5">
              <w:rPr>
                <w:rFonts w:asciiTheme="minorHAnsi" w:eastAsiaTheme="minorHAnsi" w:hAnsiTheme="minorHAnsi" w:cstheme="minorBidi"/>
                <w:kern w:val="2"/>
                <w:sz w:val="20"/>
                <w:szCs w:val="20"/>
                <w14:ligatures w14:val="standardContextual"/>
              </w:rPr>
              <w:t xml:space="preserve"> </w:t>
            </w:r>
            <w:r w:rsidRPr="005C6E55">
              <w:rPr>
                <w:rFonts w:asciiTheme="minorHAnsi" w:eastAsiaTheme="minorHAnsi" w:hAnsiTheme="minorHAnsi" w:cstheme="minorBidi"/>
                <w:kern w:val="2"/>
                <w:sz w:val="20"/>
                <w:szCs w:val="20"/>
                <w14:ligatures w14:val="standardContextual"/>
              </w:rPr>
              <w:t xml:space="preserve">conference registrations per year for HFMA members. </w:t>
            </w:r>
            <w:r>
              <w:rPr>
                <w:rFonts w:asciiTheme="minorHAnsi" w:eastAsiaTheme="minorHAnsi" w:hAnsiTheme="minorHAnsi" w:cstheme="minorBidi"/>
                <w:kern w:val="2"/>
                <w14:ligatures w14:val="standardContextual"/>
              </w:rPr>
              <w:br/>
            </w:r>
            <w:r w:rsidRPr="00ED114F">
              <w:rPr>
                <w:rFonts w:asciiTheme="minorHAnsi" w:eastAsiaTheme="minorHAnsi" w:hAnsiTheme="minorHAnsi" w:cstheme="minorBidi"/>
                <w:color w:val="FF0000"/>
                <w:kern w:val="2"/>
                <w:sz w:val="16"/>
                <w:szCs w:val="16"/>
                <w14:ligatures w14:val="standardContextual"/>
              </w:rPr>
              <w:t xml:space="preserve">Can only be redeemed by provider representatives upon their request and not tied to a specific </w:t>
            </w:r>
            <w:r w:rsidR="00690FA5" w:rsidRPr="00ED114F">
              <w:rPr>
                <w:rFonts w:asciiTheme="minorHAnsi" w:eastAsiaTheme="minorHAnsi" w:hAnsiTheme="minorHAnsi" w:cstheme="minorBidi"/>
                <w:color w:val="FF0000"/>
                <w:kern w:val="2"/>
                <w:sz w:val="16"/>
                <w:szCs w:val="16"/>
                <w14:ligatures w14:val="standardContextual"/>
              </w:rPr>
              <w:t>sponsor. *</w:t>
            </w:r>
          </w:p>
          <w:p w14:paraId="4CD10E18" w14:textId="77777777" w:rsidR="00E97575" w:rsidRPr="005C6E5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 xml:space="preserve">Recognition as a sponsor in the Chapter e-blast (quarterly). </w:t>
            </w:r>
          </w:p>
          <w:p w14:paraId="7998D218" w14:textId="77777777" w:rsidR="00E97575" w:rsidRPr="005C6E55" w:rsidRDefault="00E97575" w:rsidP="00ED114F">
            <w:pPr>
              <w:pStyle w:val="ListParagraph"/>
              <w:numPr>
                <w:ilvl w:val="0"/>
                <w:numId w:val="3"/>
              </w:numPr>
              <w:rPr>
                <w:rFonts w:asciiTheme="minorHAnsi" w:eastAsiaTheme="minorHAnsi" w:hAnsiTheme="minorHAnsi" w:cstheme="minorBidi"/>
                <w:kern w:val="2"/>
                <w:sz w:val="20"/>
                <w:szCs w:val="20"/>
                <w14:ligatures w14:val="standardContextual"/>
              </w:rPr>
            </w:pPr>
            <w:r w:rsidRPr="005C6E55">
              <w:rPr>
                <w:rFonts w:asciiTheme="minorHAnsi" w:eastAsiaTheme="minorHAnsi" w:hAnsiTheme="minorHAnsi" w:cstheme="minorBidi"/>
                <w:kern w:val="2"/>
                <w:sz w:val="20"/>
                <w:szCs w:val="20"/>
                <w14:ligatures w14:val="standardContextual"/>
              </w:rPr>
              <w:t xml:space="preserve">Recognition as a provider sponsor on the KS HFMA web site. </w:t>
            </w:r>
          </w:p>
          <w:p w14:paraId="23CE99D0" w14:textId="0B16827E" w:rsidR="00E97575" w:rsidRDefault="00E97575" w:rsidP="00ED114F">
            <w:pPr>
              <w:pStyle w:val="ListParagraph"/>
              <w:numPr>
                <w:ilvl w:val="0"/>
                <w:numId w:val="3"/>
              </w:numPr>
            </w:pPr>
            <w:r w:rsidRPr="005C6E55">
              <w:rPr>
                <w:rFonts w:asciiTheme="minorHAnsi" w:eastAsiaTheme="minorHAnsi" w:hAnsiTheme="minorHAnsi" w:cstheme="minorBidi"/>
                <w:kern w:val="2"/>
                <w:sz w:val="20"/>
                <w:szCs w:val="20"/>
                <w14:ligatures w14:val="standardContextual"/>
              </w:rPr>
              <w:t>Recognition at each meeting.</w:t>
            </w:r>
          </w:p>
        </w:tc>
      </w:tr>
      <w:tr w:rsidR="00E97575" w14:paraId="7D1A2D98" w14:textId="77777777" w:rsidTr="00690FA5">
        <w:tc>
          <w:tcPr>
            <w:tcW w:w="11250" w:type="dxa"/>
            <w:gridSpan w:val="3"/>
          </w:tcPr>
          <w:p w14:paraId="58CBAE76" w14:textId="77777777" w:rsidR="00FC787A" w:rsidRDefault="00FC787A" w:rsidP="00690FA5">
            <w:pPr>
              <w:spacing w:before="180"/>
              <w:rPr>
                <w:b/>
                <w:i/>
                <w:sz w:val="24"/>
              </w:rPr>
            </w:pPr>
          </w:p>
          <w:p w14:paraId="5769853A" w14:textId="7446BCF3" w:rsidR="00690FA5" w:rsidRDefault="00690FA5" w:rsidP="00690FA5">
            <w:pPr>
              <w:spacing w:before="180"/>
              <w:rPr>
                <w:b/>
                <w:i/>
                <w:sz w:val="24"/>
              </w:rPr>
            </w:pPr>
            <w:r>
              <w:rPr>
                <w:b/>
                <w:i/>
                <w:sz w:val="24"/>
              </w:rPr>
              <w:t>*Regarding</w:t>
            </w:r>
            <w:r>
              <w:rPr>
                <w:b/>
                <w:i/>
                <w:spacing w:val="-2"/>
                <w:sz w:val="24"/>
              </w:rPr>
              <w:t xml:space="preserve"> </w:t>
            </w:r>
            <w:r>
              <w:rPr>
                <w:b/>
                <w:i/>
                <w:sz w:val="24"/>
              </w:rPr>
              <w:t>Distribution</w:t>
            </w:r>
            <w:r>
              <w:rPr>
                <w:b/>
                <w:i/>
                <w:spacing w:val="-3"/>
                <w:sz w:val="24"/>
              </w:rPr>
              <w:t xml:space="preserve"> </w:t>
            </w:r>
            <w:r>
              <w:rPr>
                <w:b/>
                <w:i/>
                <w:sz w:val="24"/>
              </w:rPr>
              <w:t>of</w:t>
            </w:r>
            <w:r>
              <w:rPr>
                <w:b/>
                <w:i/>
                <w:spacing w:val="-2"/>
                <w:sz w:val="24"/>
              </w:rPr>
              <w:t xml:space="preserve"> </w:t>
            </w:r>
            <w:r>
              <w:rPr>
                <w:b/>
                <w:i/>
                <w:sz w:val="24"/>
              </w:rPr>
              <w:t>Provider</w:t>
            </w:r>
            <w:r>
              <w:rPr>
                <w:b/>
                <w:i/>
                <w:spacing w:val="-1"/>
                <w:sz w:val="24"/>
              </w:rPr>
              <w:t xml:space="preserve"> </w:t>
            </w:r>
            <w:r>
              <w:rPr>
                <w:b/>
                <w:i/>
                <w:sz w:val="24"/>
              </w:rPr>
              <w:t>Registration</w:t>
            </w:r>
            <w:r>
              <w:rPr>
                <w:b/>
                <w:i/>
                <w:spacing w:val="-2"/>
                <w:sz w:val="24"/>
              </w:rPr>
              <w:t xml:space="preserve"> </w:t>
            </w:r>
            <w:r>
              <w:rPr>
                <w:b/>
                <w:i/>
                <w:sz w:val="24"/>
              </w:rPr>
              <w:t>Coupons</w:t>
            </w:r>
            <w:r>
              <w:rPr>
                <w:b/>
                <w:i/>
                <w:spacing w:val="-1"/>
                <w:sz w:val="24"/>
              </w:rPr>
              <w:t xml:space="preserve"> </w:t>
            </w:r>
            <w:r>
              <w:rPr>
                <w:b/>
                <w:i/>
                <w:sz w:val="24"/>
              </w:rPr>
              <w:t>&amp;</w:t>
            </w:r>
            <w:r>
              <w:rPr>
                <w:b/>
                <w:i/>
                <w:spacing w:val="-1"/>
                <w:sz w:val="24"/>
              </w:rPr>
              <w:t xml:space="preserve"> </w:t>
            </w:r>
            <w:r>
              <w:rPr>
                <w:b/>
                <w:i/>
                <w:sz w:val="24"/>
              </w:rPr>
              <w:t>Tax</w:t>
            </w:r>
            <w:r>
              <w:rPr>
                <w:b/>
                <w:i/>
                <w:spacing w:val="-1"/>
                <w:sz w:val="24"/>
              </w:rPr>
              <w:t xml:space="preserve"> </w:t>
            </w:r>
            <w:r>
              <w:rPr>
                <w:b/>
                <w:i/>
                <w:spacing w:val="-2"/>
                <w:sz w:val="24"/>
              </w:rPr>
              <w:t>Deduction:</w:t>
            </w:r>
          </w:p>
          <w:p w14:paraId="0628DB8A" w14:textId="77777777" w:rsidR="00690FA5" w:rsidRPr="008764C8" w:rsidRDefault="00690FA5" w:rsidP="008764C8">
            <w:pPr>
              <w:pStyle w:val="BodyText"/>
              <w:spacing w:before="134" w:line="247" w:lineRule="auto"/>
              <w:ind w:right="236"/>
              <w:rPr>
                <w:rFonts w:asciiTheme="majorHAnsi" w:hAnsiTheme="majorHAnsi" w:cstheme="majorHAnsi"/>
                <w:sz w:val="20"/>
                <w:szCs w:val="20"/>
              </w:rPr>
            </w:pPr>
            <w:r w:rsidRPr="008764C8">
              <w:rPr>
                <w:rFonts w:asciiTheme="majorHAnsi" w:hAnsiTheme="majorHAnsi" w:cstheme="majorHAnsi"/>
                <w:sz w:val="20"/>
                <w:szCs w:val="20"/>
              </w:rPr>
              <w:t>A</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primary benefit for</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Sponsors (from past feedback)</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in our</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chapter</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is the</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opportunity to work and network with Providers at Chapter Events.</w:t>
            </w:r>
            <w:r w:rsidRPr="008764C8">
              <w:rPr>
                <w:rFonts w:asciiTheme="majorHAnsi" w:hAnsiTheme="majorHAnsi" w:cstheme="majorHAnsi"/>
                <w:spacing w:val="80"/>
                <w:sz w:val="20"/>
                <w:szCs w:val="20"/>
              </w:rPr>
              <w:t xml:space="preserve"> </w:t>
            </w:r>
            <w:r w:rsidRPr="008764C8">
              <w:rPr>
                <w:rFonts w:asciiTheme="majorHAnsi" w:hAnsiTheme="majorHAnsi" w:cstheme="majorHAnsi"/>
                <w:sz w:val="20"/>
                <w:szCs w:val="20"/>
              </w:rPr>
              <w:t>To encourage expanded Provider participation in our educational programs, we are</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providing</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coupons</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exclusively</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for</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Providers</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as</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a</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part</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of</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the</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sponsorship</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program</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to</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attract</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more</w:t>
            </w:r>
            <w:r w:rsidRPr="008764C8">
              <w:rPr>
                <w:rFonts w:asciiTheme="majorHAnsi" w:hAnsiTheme="majorHAnsi" w:cstheme="majorHAnsi"/>
                <w:spacing w:val="-2"/>
                <w:sz w:val="20"/>
                <w:szCs w:val="20"/>
              </w:rPr>
              <w:t xml:space="preserve"> </w:t>
            </w:r>
            <w:r w:rsidRPr="008764C8">
              <w:rPr>
                <w:rFonts w:asciiTheme="majorHAnsi" w:hAnsiTheme="majorHAnsi" w:cstheme="majorHAnsi"/>
                <w:sz w:val="20"/>
                <w:szCs w:val="20"/>
              </w:rPr>
              <w:t>attendance. In order to be in compliance with hospital policies regarding acceptance of gifts, the provider registrations coupons can be only used by providers and not members of your sponsoring organization.</w:t>
            </w:r>
            <w:r w:rsidRPr="008764C8">
              <w:rPr>
                <w:rFonts w:asciiTheme="majorHAnsi" w:hAnsiTheme="majorHAnsi" w:cstheme="majorHAnsi"/>
                <w:spacing w:val="40"/>
                <w:sz w:val="20"/>
                <w:szCs w:val="20"/>
              </w:rPr>
              <w:t xml:space="preserve"> </w:t>
            </w:r>
            <w:r w:rsidRPr="008764C8">
              <w:rPr>
                <w:rFonts w:asciiTheme="majorHAnsi" w:hAnsiTheme="majorHAnsi" w:cstheme="majorHAnsi"/>
                <w:sz w:val="20"/>
                <w:szCs w:val="20"/>
              </w:rPr>
              <w:t>Also, you cannot assign to a specific provider due to compliance issues so they will be placed in a "pool" for every meeting and recognition will be given to those Corporate Sponsors who had provider coupons available for that meeting.</w:t>
            </w:r>
          </w:p>
          <w:p w14:paraId="37C1FD82" w14:textId="77777777" w:rsidR="008764C8" w:rsidRDefault="008764C8" w:rsidP="008764C8">
            <w:pPr>
              <w:pStyle w:val="BodyText"/>
              <w:rPr>
                <w:rFonts w:asciiTheme="majorHAnsi" w:hAnsiTheme="majorHAnsi" w:cstheme="majorHAnsi"/>
                <w:sz w:val="20"/>
                <w:szCs w:val="20"/>
              </w:rPr>
            </w:pPr>
          </w:p>
          <w:p w14:paraId="687AEBF6" w14:textId="5703618B" w:rsidR="00690FA5" w:rsidRPr="008764C8" w:rsidRDefault="00690FA5" w:rsidP="008764C8">
            <w:pPr>
              <w:pStyle w:val="BodyText"/>
              <w:rPr>
                <w:rFonts w:asciiTheme="majorHAnsi" w:hAnsiTheme="majorHAnsi" w:cstheme="majorHAnsi"/>
                <w:sz w:val="20"/>
                <w:szCs w:val="20"/>
              </w:rPr>
            </w:pPr>
            <w:r w:rsidRPr="008764C8">
              <w:rPr>
                <w:rFonts w:asciiTheme="majorHAnsi" w:hAnsiTheme="majorHAnsi" w:cstheme="majorHAnsi"/>
                <w:sz w:val="20"/>
                <w:szCs w:val="20"/>
              </w:rPr>
              <w:t>Obviously,</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the</w:t>
            </w:r>
            <w:r w:rsidRPr="008764C8">
              <w:rPr>
                <w:rFonts w:asciiTheme="majorHAnsi" w:hAnsiTheme="majorHAnsi" w:cstheme="majorHAnsi"/>
                <w:spacing w:val="-2"/>
                <w:sz w:val="20"/>
                <w:szCs w:val="20"/>
              </w:rPr>
              <w:t xml:space="preserve"> </w:t>
            </w:r>
            <w:r w:rsidRPr="008764C8">
              <w:rPr>
                <w:rFonts w:asciiTheme="majorHAnsi" w:hAnsiTheme="majorHAnsi" w:cstheme="majorHAnsi"/>
                <w:sz w:val="20"/>
                <w:szCs w:val="20"/>
              </w:rPr>
              <w:t>more</w:t>
            </w:r>
            <w:r w:rsidRPr="008764C8">
              <w:rPr>
                <w:rFonts w:asciiTheme="majorHAnsi" w:hAnsiTheme="majorHAnsi" w:cstheme="majorHAnsi"/>
                <w:spacing w:val="-2"/>
                <w:sz w:val="20"/>
                <w:szCs w:val="20"/>
              </w:rPr>
              <w:t xml:space="preserve"> </w:t>
            </w:r>
            <w:r w:rsidRPr="008764C8">
              <w:rPr>
                <w:rFonts w:asciiTheme="majorHAnsi" w:hAnsiTheme="majorHAnsi" w:cstheme="majorHAnsi"/>
                <w:sz w:val="20"/>
                <w:szCs w:val="20"/>
              </w:rPr>
              <w:t>coupons that</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your</w:t>
            </w:r>
            <w:r w:rsidRPr="008764C8">
              <w:rPr>
                <w:rFonts w:asciiTheme="majorHAnsi" w:hAnsiTheme="majorHAnsi" w:cstheme="majorHAnsi"/>
                <w:spacing w:val="-2"/>
                <w:sz w:val="20"/>
                <w:szCs w:val="20"/>
              </w:rPr>
              <w:t xml:space="preserve"> </w:t>
            </w:r>
            <w:r w:rsidRPr="008764C8">
              <w:rPr>
                <w:rFonts w:asciiTheme="majorHAnsi" w:hAnsiTheme="majorHAnsi" w:cstheme="majorHAnsi"/>
                <w:sz w:val="20"/>
                <w:szCs w:val="20"/>
              </w:rPr>
              <w:t>company</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had available;</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the</w:t>
            </w:r>
            <w:r w:rsidRPr="008764C8">
              <w:rPr>
                <w:rFonts w:asciiTheme="majorHAnsi" w:hAnsiTheme="majorHAnsi" w:cstheme="majorHAnsi"/>
                <w:spacing w:val="-2"/>
                <w:sz w:val="20"/>
                <w:szCs w:val="20"/>
              </w:rPr>
              <w:t xml:space="preserve"> </w:t>
            </w:r>
            <w:r w:rsidRPr="008764C8">
              <w:rPr>
                <w:rFonts w:asciiTheme="majorHAnsi" w:hAnsiTheme="majorHAnsi" w:cstheme="majorHAnsi"/>
                <w:sz w:val="20"/>
                <w:szCs w:val="20"/>
              </w:rPr>
              <w:t>more</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recognition</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will</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be</w:t>
            </w:r>
            <w:r w:rsidRPr="008764C8">
              <w:rPr>
                <w:rFonts w:asciiTheme="majorHAnsi" w:hAnsiTheme="majorHAnsi" w:cstheme="majorHAnsi"/>
                <w:spacing w:val="-1"/>
                <w:sz w:val="20"/>
                <w:szCs w:val="20"/>
              </w:rPr>
              <w:t xml:space="preserve"> </w:t>
            </w:r>
            <w:r w:rsidRPr="008764C8">
              <w:rPr>
                <w:rFonts w:asciiTheme="majorHAnsi" w:hAnsiTheme="majorHAnsi" w:cstheme="majorHAnsi"/>
                <w:spacing w:val="-2"/>
                <w:sz w:val="20"/>
                <w:szCs w:val="20"/>
              </w:rPr>
              <w:t>given.</w:t>
            </w:r>
          </w:p>
          <w:p w14:paraId="4EBB2A5D" w14:textId="77777777" w:rsidR="00690FA5" w:rsidRPr="008764C8" w:rsidRDefault="00690FA5" w:rsidP="00690FA5">
            <w:pPr>
              <w:pStyle w:val="BodyText"/>
              <w:spacing w:before="5"/>
              <w:rPr>
                <w:rFonts w:asciiTheme="majorHAnsi" w:hAnsiTheme="majorHAnsi" w:cstheme="majorHAnsi"/>
                <w:sz w:val="22"/>
                <w:szCs w:val="20"/>
              </w:rPr>
            </w:pPr>
          </w:p>
          <w:p w14:paraId="7D54FE22" w14:textId="77777777" w:rsidR="00690FA5" w:rsidRPr="008764C8" w:rsidRDefault="00690FA5" w:rsidP="008764C8">
            <w:pPr>
              <w:pStyle w:val="BodyText"/>
              <w:spacing w:before="1" w:line="247" w:lineRule="auto"/>
              <w:ind w:right="328"/>
              <w:rPr>
                <w:rFonts w:asciiTheme="majorHAnsi" w:hAnsiTheme="majorHAnsi" w:cstheme="majorHAnsi"/>
                <w:sz w:val="20"/>
                <w:szCs w:val="20"/>
              </w:rPr>
            </w:pPr>
            <w:r w:rsidRPr="008764C8">
              <w:rPr>
                <w:rFonts w:asciiTheme="majorHAnsi" w:hAnsiTheme="majorHAnsi" w:cstheme="majorHAnsi"/>
                <w:sz w:val="20"/>
                <w:szCs w:val="20"/>
              </w:rPr>
              <w:t>Important:</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Corporate</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Provider</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Sponsor</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(non-providers)</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agrees</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to</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not</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claim</w:t>
            </w:r>
            <w:r w:rsidRPr="008764C8">
              <w:rPr>
                <w:rFonts w:asciiTheme="majorHAnsi" w:hAnsiTheme="majorHAnsi" w:cstheme="majorHAnsi"/>
                <w:spacing w:val="-1"/>
                <w:sz w:val="20"/>
                <w:szCs w:val="20"/>
              </w:rPr>
              <w:t xml:space="preserve"> </w:t>
            </w:r>
            <w:r w:rsidRPr="008764C8">
              <w:rPr>
                <w:rFonts w:asciiTheme="majorHAnsi" w:hAnsiTheme="majorHAnsi" w:cstheme="majorHAnsi"/>
                <w:sz w:val="20"/>
                <w:szCs w:val="20"/>
              </w:rPr>
              <w:t>these</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free</w:t>
            </w:r>
            <w:r w:rsidRPr="008764C8">
              <w:rPr>
                <w:rFonts w:asciiTheme="majorHAnsi" w:hAnsiTheme="majorHAnsi" w:cstheme="majorHAnsi"/>
                <w:spacing w:val="-4"/>
                <w:sz w:val="20"/>
                <w:szCs w:val="20"/>
              </w:rPr>
              <w:t xml:space="preserve"> </w:t>
            </w:r>
            <w:r w:rsidRPr="008764C8">
              <w:rPr>
                <w:rFonts w:asciiTheme="majorHAnsi" w:hAnsiTheme="majorHAnsi" w:cstheme="majorHAnsi"/>
                <w:sz w:val="20"/>
                <w:szCs w:val="20"/>
              </w:rPr>
              <w:t>registration</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coupons</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as</w:t>
            </w:r>
            <w:r w:rsidRPr="008764C8">
              <w:rPr>
                <w:rFonts w:asciiTheme="majorHAnsi" w:hAnsiTheme="majorHAnsi" w:cstheme="majorHAnsi"/>
                <w:spacing w:val="-3"/>
                <w:sz w:val="20"/>
                <w:szCs w:val="20"/>
              </w:rPr>
              <w:t xml:space="preserve"> </w:t>
            </w:r>
            <w:r w:rsidRPr="008764C8">
              <w:rPr>
                <w:rFonts w:asciiTheme="majorHAnsi" w:hAnsiTheme="majorHAnsi" w:cstheme="majorHAnsi"/>
                <w:sz w:val="20"/>
                <w:szCs w:val="20"/>
              </w:rPr>
              <w:t>a tax deduction, as it would violate HFMA National's 501c6 tax status.</w:t>
            </w:r>
          </w:p>
          <w:p w14:paraId="16C77683" w14:textId="77777777" w:rsidR="00E97575" w:rsidRDefault="00E97575" w:rsidP="00690FA5">
            <w:pPr>
              <w:pStyle w:val="BodyText"/>
              <w:spacing w:before="1" w:line="247" w:lineRule="auto"/>
              <w:ind w:left="545" w:right="328" w:hanging="10"/>
            </w:pPr>
          </w:p>
        </w:tc>
      </w:tr>
    </w:tbl>
    <w:p w14:paraId="377D4399" w14:textId="77777777" w:rsidR="00812B37" w:rsidRPr="00812B37" w:rsidRDefault="00812B37" w:rsidP="00B36ED8"/>
    <w:sectPr w:rsidR="00812B37" w:rsidRPr="00812B37" w:rsidSect="005C6E55">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1EF2" w14:textId="77777777" w:rsidR="00B2044A" w:rsidRDefault="00B2044A" w:rsidP="005C6E55">
      <w:pPr>
        <w:spacing w:after="0" w:line="240" w:lineRule="auto"/>
      </w:pPr>
      <w:r>
        <w:separator/>
      </w:r>
    </w:p>
  </w:endnote>
  <w:endnote w:type="continuationSeparator" w:id="0">
    <w:p w14:paraId="2A92F814" w14:textId="77777777" w:rsidR="00B2044A" w:rsidRDefault="00B2044A" w:rsidP="005C6E55">
      <w:pPr>
        <w:spacing w:after="0" w:line="240" w:lineRule="auto"/>
      </w:pPr>
      <w:r>
        <w:continuationSeparator/>
      </w:r>
    </w:p>
  </w:endnote>
  <w:endnote w:type="continuationNotice" w:id="1">
    <w:p w14:paraId="558B5603" w14:textId="77777777" w:rsidR="007930D3" w:rsidRDefault="00793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EE1A" w14:textId="77777777" w:rsidR="00B2044A" w:rsidRDefault="00B2044A" w:rsidP="005C6E55">
      <w:pPr>
        <w:spacing w:after="0" w:line="240" w:lineRule="auto"/>
      </w:pPr>
      <w:r>
        <w:separator/>
      </w:r>
    </w:p>
  </w:footnote>
  <w:footnote w:type="continuationSeparator" w:id="0">
    <w:p w14:paraId="12B7F5A2" w14:textId="77777777" w:rsidR="00B2044A" w:rsidRDefault="00B2044A" w:rsidP="005C6E55">
      <w:pPr>
        <w:spacing w:after="0" w:line="240" w:lineRule="auto"/>
      </w:pPr>
      <w:r>
        <w:continuationSeparator/>
      </w:r>
    </w:p>
  </w:footnote>
  <w:footnote w:type="continuationNotice" w:id="1">
    <w:p w14:paraId="74B5112C" w14:textId="77777777" w:rsidR="007930D3" w:rsidRDefault="007930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E75"/>
    <w:multiLevelType w:val="hybridMultilevel"/>
    <w:tmpl w:val="B2C84BD6"/>
    <w:lvl w:ilvl="0" w:tplc="060C37F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4A42"/>
    <w:multiLevelType w:val="hybridMultilevel"/>
    <w:tmpl w:val="6374F178"/>
    <w:lvl w:ilvl="0" w:tplc="060C37F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5F6"/>
    <w:multiLevelType w:val="hybridMultilevel"/>
    <w:tmpl w:val="4E1E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21D8A"/>
    <w:multiLevelType w:val="hybridMultilevel"/>
    <w:tmpl w:val="58EA8E9A"/>
    <w:lvl w:ilvl="0" w:tplc="060C37F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D6358"/>
    <w:multiLevelType w:val="hybridMultilevel"/>
    <w:tmpl w:val="8732FE2A"/>
    <w:lvl w:ilvl="0" w:tplc="060C37F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83E69"/>
    <w:multiLevelType w:val="hybridMultilevel"/>
    <w:tmpl w:val="F6C8EC42"/>
    <w:lvl w:ilvl="0" w:tplc="2DF8F80A">
      <w:start w:val="1"/>
      <w:numFmt w:val="decimal"/>
      <w:lvlText w:val="%1."/>
      <w:lvlJc w:val="left"/>
      <w:pPr>
        <w:ind w:left="1049" w:hanging="193"/>
      </w:pPr>
      <w:rPr>
        <w:rFonts w:ascii="Times New Roman" w:eastAsia="Times New Roman" w:hAnsi="Times New Roman" w:cs="Times New Roman" w:hint="default"/>
        <w:b w:val="0"/>
        <w:bCs w:val="0"/>
        <w:i w:val="0"/>
        <w:iCs w:val="0"/>
        <w:spacing w:val="0"/>
        <w:w w:val="99"/>
        <w:sz w:val="20"/>
        <w:szCs w:val="20"/>
        <w:lang w:val="en-US" w:eastAsia="en-US" w:bidi="ar-SA"/>
      </w:rPr>
    </w:lvl>
    <w:lvl w:ilvl="1" w:tplc="1A9C408E">
      <w:numFmt w:val="bullet"/>
      <w:lvlText w:val="•"/>
      <w:lvlJc w:val="left"/>
      <w:pPr>
        <w:ind w:left="2092" w:hanging="193"/>
      </w:pPr>
      <w:rPr>
        <w:rFonts w:hint="default"/>
        <w:lang w:val="en-US" w:eastAsia="en-US" w:bidi="ar-SA"/>
      </w:rPr>
    </w:lvl>
    <w:lvl w:ilvl="2" w:tplc="05BA2A9E">
      <w:numFmt w:val="bullet"/>
      <w:lvlText w:val="•"/>
      <w:lvlJc w:val="left"/>
      <w:pPr>
        <w:ind w:left="3144" w:hanging="193"/>
      </w:pPr>
      <w:rPr>
        <w:rFonts w:hint="default"/>
        <w:lang w:val="en-US" w:eastAsia="en-US" w:bidi="ar-SA"/>
      </w:rPr>
    </w:lvl>
    <w:lvl w:ilvl="3" w:tplc="6360B58A">
      <w:numFmt w:val="bullet"/>
      <w:lvlText w:val="•"/>
      <w:lvlJc w:val="left"/>
      <w:pPr>
        <w:ind w:left="4196" w:hanging="193"/>
      </w:pPr>
      <w:rPr>
        <w:rFonts w:hint="default"/>
        <w:lang w:val="en-US" w:eastAsia="en-US" w:bidi="ar-SA"/>
      </w:rPr>
    </w:lvl>
    <w:lvl w:ilvl="4" w:tplc="E66C4E50">
      <w:numFmt w:val="bullet"/>
      <w:lvlText w:val="•"/>
      <w:lvlJc w:val="left"/>
      <w:pPr>
        <w:ind w:left="5248" w:hanging="193"/>
      </w:pPr>
      <w:rPr>
        <w:rFonts w:hint="default"/>
        <w:lang w:val="en-US" w:eastAsia="en-US" w:bidi="ar-SA"/>
      </w:rPr>
    </w:lvl>
    <w:lvl w:ilvl="5" w:tplc="B80EAAF2">
      <w:numFmt w:val="bullet"/>
      <w:lvlText w:val="•"/>
      <w:lvlJc w:val="left"/>
      <w:pPr>
        <w:ind w:left="6300" w:hanging="193"/>
      </w:pPr>
      <w:rPr>
        <w:rFonts w:hint="default"/>
        <w:lang w:val="en-US" w:eastAsia="en-US" w:bidi="ar-SA"/>
      </w:rPr>
    </w:lvl>
    <w:lvl w:ilvl="6" w:tplc="73A2701E">
      <w:numFmt w:val="bullet"/>
      <w:lvlText w:val="•"/>
      <w:lvlJc w:val="left"/>
      <w:pPr>
        <w:ind w:left="7352" w:hanging="193"/>
      </w:pPr>
      <w:rPr>
        <w:rFonts w:hint="default"/>
        <w:lang w:val="en-US" w:eastAsia="en-US" w:bidi="ar-SA"/>
      </w:rPr>
    </w:lvl>
    <w:lvl w:ilvl="7" w:tplc="8C062320">
      <w:numFmt w:val="bullet"/>
      <w:lvlText w:val="•"/>
      <w:lvlJc w:val="left"/>
      <w:pPr>
        <w:ind w:left="8404" w:hanging="193"/>
      </w:pPr>
      <w:rPr>
        <w:rFonts w:hint="default"/>
        <w:lang w:val="en-US" w:eastAsia="en-US" w:bidi="ar-SA"/>
      </w:rPr>
    </w:lvl>
    <w:lvl w:ilvl="8" w:tplc="CFEC2EFE">
      <w:numFmt w:val="bullet"/>
      <w:lvlText w:val="•"/>
      <w:lvlJc w:val="left"/>
      <w:pPr>
        <w:ind w:left="9456" w:hanging="193"/>
      </w:pPr>
      <w:rPr>
        <w:rFonts w:hint="default"/>
        <w:lang w:val="en-US" w:eastAsia="en-US" w:bidi="ar-SA"/>
      </w:rPr>
    </w:lvl>
  </w:abstractNum>
  <w:abstractNum w:abstractNumId="6" w15:restartNumberingAfterBreak="0">
    <w:nsid w:val="4B622678"/>
    <w:multiLevelType w:val="hybridMultilevel"/>
    <w:tmpl w:val="96361DB4"/>
    <w:lvl w:ilvl="0" w:tplc="060C37F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651E5"/>
    <w:multiLevelType w:val="hybridMultilevel"/>
    <w:tmpl w:val="E5AA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1" w:cryptProviderType="rsaAES" w:cryptAlgorithmClass="hash" w:cryptAlgorithmType="typeAny" w:cryptAlgorithmSid="14" w:cryptSpinCount="100000" w:hash="1GBAU53ARZK6fGe+xuQ2nPsy0uwcTHrOZKcuMXL9UUUpKEdKhnt3rs+C2qAoJExZth1SF8ocTPAaR4GxegUumQ==" w:salt="tdiqKJzbqBv8/ssbZQb86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26"/>
    <w:rsid w:val="003A13CF"/>
    <w:rsid w:val="003A78FB"/>
    <w:rsid w:val="00486A19"/>
    <w:rsid w:val="00487260"/>
    <w:rsid w:val="004C2F8A"/>
    <w:rsid w:val="00500C88"/>
    <w:rsid w:val="005319F0"/>
    <w:rsid w:val="00564826"/>
    <w:rsid w:val="005C6E55"/>
    <w:rsid w:val="00642A33"/>
    <w:rsid w:val="00690FA5"/>
    <w:rsid w:val="007146F0"/>
    <w:rsid w:val="007218E1"/>
    <w:rsid w:val="00732535"/>
    <w:rsid w:val="007930D3"/>
    <w:rsid w:val="00812B37"/>
    <w:rsid w:val="008444DE"/>
    <w:rsid w:val="008764C8"/>
    <w:rsid w:val="008854E5"/>
    <w:rsid w:val="009353AB"/>
    <w:rsid w:val="00A32090"/>
    <w:rsid w:val="00AC22A1"/>
    <w:rsid w:val="00B2044A"/>
    <w:rsid w:val="00B36ED8"/>
    <w:rsid w:val="00B81EE7"/>
    <w:rsid w:val="00BA7401"/>
    <w:rsid w:val="00BD5ECE"/>
    <w:rsid w:val="00CC6B3A"/>
    <w:rsid w:val="00D009DA"/>
    <w:rsid w:val="00D36ED5"/>
    <w:rsid w:val="00D9205A"/>
    <w:rsid w:val="00E85F57"/>
    <w:rsid w:val="00E94E30"/>
    <w:rsid w:val="00E97575"/>
    <w:rsid w:val="00ED114F"/>
    <w:rsid w:val="00FC4148"/>
    <w:rsid w:val="00FC787A"/>
    <w:rsid w:val="20DDD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1400"/>
  <w15:chartTrackingRefBased/>
  <w15:docId w15:val="{4202B221-7F79-4DCE-BEE8-DADEF4BC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78FB"/>
    <w:pPr>
      <w:widowControl w:val="0"/>
      <w:autoSpaceDE w:val="0"/>
      <w:autoSpaceDN w:val="0"/>
      <w:spacing w:before="89" w:after="0" w:line="240" w:lineRule="auto"/>
      <w:ind w:left="1424"/>
      <w:outlineLvl w:val="0"/>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44DE"/>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8444DE"/>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8444DE"/>
    <w:pPr>
      <w:widowControl w:val="0"/>
      <w:autoSpaceDE w:val="0"/>
      <w:autoSpaceDN w:val="0"/>
      <w:spacing w:before="1" w:after="0" w:line="240" w:lineRule="auto"/>
      <w:ind w:left="1049" w:hanging="193"/>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D5ECE"/>
    <w:rPr>
      <w:color w:val="0563C1" w:themeColor="hyperlink"/>
      <w:u w:val="single"/>
    </w:rPr>
  </w:style>
  <w:style w:type="character" w:customStyle="1" w:styleId="UnresolvedMention">
    <w:name w:val="Unresolved Mention"/>
    <w:basedOn w:val="DefaultParagraphFont"/>
    <w:uiPriority w:val="99"/>
    <w:semiHidden/>
    <w:unhideWhenUsed/>
    <w:rsid w:val="00BD5ECE"/>
    <w:rPr>
      <w:color w:val="605E5C"/>
      <w:shd w:val="clear" w:color="auto" w:fill="E1DFDD"/>
    </w:rPr>
  </w:style>
  <w:style w:type="paragraph" w:customStyle="1" w:styleId="TableParagraph">
    <w:name w:val="Table Paragraph"/>
    <w:basedOn w:val="Normal"/>
    <w:uiPriority w:val="1"/>
    <w:qFormat/>
    <w:rsid w:val="00E94E30"/>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3A78FB"/>
    <w:rPr>
      <w:rFonts w:ascii="Times New Roman" w:eastAsia="Times New Roman" w:hAnsi="Times New Roman" w:cs="Times New Roman"/>
      <w:b/>
      <w:bCs/>
      <w:kern w:val="0"/>
      <w:sz w:val="28"/>
      <w:szCs w:val="28"/>
      <w14:ligatures w14:val="none"/>
    </w:rPr>
  </w:style>
  <w:style w:type="paragraph" w:styleId="Header">
    <w:name w:val="header"/>
    <w:basedOn w:val="Normal"/>
    <w:link w:val="HeaderChar"/>
    <w:uiPriority w:val="99"/>
    <w:unhideWhenUsed/>
    <w:rsid w:val="005C6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55"/>
  </w:style>
  <w:style w:type="paragraph" w:styleId="Footer">
    <w:name w:val="footer"/>
    <w:basedOn w:val="Normal"/>
    <w:link w:val="FooterChar"/>
    <w:uiPriority w:val="99"/>
    <w:unhideWhenUsed/>
    <w:rsid w:val="005C6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55"/>
  </w:style>
  <w:style w:type="character" w:customStyle="1" w:styleId="cv-value">
    <w:name w:val="cv-value"/>
    <w:basedOn w:val="DefaultParagraphFont"/>
    <w:rsid w:val="0048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6669">
      <w:bodyDiv w:val="1"/>
      <w:marLeft w:val="0"/>
      <w:marRight w:val="0"/>
      <w:marTop w:val="0"/>
      <w:marBottom w:val="0"/>
      <w:divBdr>
        <w:top w:val="none" w:sz="0" w:space="0" w:color="auto"/>
        <w:left w:val="none" w:sz="0" w:space="0" w:color="auto"/>
        <w:bottom w:val="none" w:sz="0" w:space="0" w:color="auto"/>
        <w:right w:val="none" w:sz="0" w:space="0" w:color="auto"/>
      </w:divBdr>
    </w:div>
    <w:div w:id="512303442">
      <w:bodyDiv w:val="1"/>
      <w:marLeft w:val="0"/>
      <w:marRight w:val="0"/>
      <w:marTop w:val="0"/>
      <w:marBottom w:val="0"/>
      <w:divBdr>
        <w:top w:val="none" w:sz="0" w:space="0" w:color="auto"/>
        <w:left w:val="none" w:sz="0" w:space="0" w:color="auto"/>
        <w:bottom w:val="none" w:sz="0" w:space="0" w:color="auto"/>
        <w:right w:val="none" w:sz="0" w:space="0" w:color="auto"/>
      </w:divBdr>
    </w:div>
    <w:div w:id="1614626884">
      <w:bodyDiv w:val="1"/>
      <w:marLeft w:val="0"/>
      <w:marRight w:val="0"/>
      <w:marTop w:val="0"/>
      <w:marBottom w:val="0"/>
      <w:divBdr>
        <w:top w:val="none" w:sz="0" w:space="0" w:color="auto"/>
        <w:left w:val="none" w:sz="0" w:space="0" w:color="auto"/>
        <w:bottom w:val="none" w:sz="0" w:space="0" w:color="auto"/>
        <w:right w:val="none" w:sz="0" w:space="0" w:color="auto"/>
      </w:divBdr>
      <w:divsChild>
        <w:div w:id="124393694">
          <w:marLeft w:val="0"/>
          <w:marRight w:val="0"/>
          <w:marTop w:val="0"/>
          <w:marBottom w:val="0"/>
          <w:divBdr>
            <w:top w:val="single" w:sz="2" w:space="0" w:color="D9D9E3"/>
            <w:left w:val="single" w:sz="2" w:space="0" w:color="D9D9E3"/>
            <w:bottom w:val="single" w:sz="2" w:space="0" w:color="D9D9E3"/>
            <w:right w:val="single" w:sz="2" w:space="0" w:color="D9D9E3"/>
          </w:divBdr>
          <w:divsChild>
            <w:div w:id="442966575">
              <w:marLeft w:val="0"/>
              <w:marRight w:val="0"/>
              <w:marTop w:val="0"/>
              <w:marBottom w:val="0"/>
              <w:divBdr>
                <w:top w:val="single" w:sz="2" w:space="0" w:color="D9D9E3"/>
                <w:left w:val="single" w:sz="2" w:space="0" w:color="D9D9E3"/>
                <w:bottom w:val="single" w:sz="2" w:space="0" w:color="D9D9E3"/>
                <w:right w:val="single" w:sz="2" w:space="0" w:color="D9D9E3"/>
              </w:divBdr>
              <w:divsChild>
                <w:div w:id="771244110">
                  <w:marLeft w:val="0"/>
                  <w:marRight w:val="0"/>
                  <w:marTop w:val="0"/>
                  <w:marBottom w:val="0"/>
                  <w:divBdr>
                    <w:top w:val="single" w:sz="2" w:space="0" w:color="D9D9E3"/>
                    <w:left w:val="single" w:sz="2" w:space="0" w:color="D9D9E3"/>
                    <w:bottom w:val="single" w:sz="2" w:space="0" w:color="D9D9E3"/>
                    <w:right w:val="single" w:sz="2" w:space="0" w:color="D9D9E3"/>
                  </w:divBdr>
                  <w:divsChild>
                    <w:div w:id="1831752924">
                      <w:marLeft w:val="0"/>
                      <w:marRight w:val="0"/>
                      <w:marTop w:val="0"/>
                      <w:marBottom w:val="0"/>
                      <w:divBdr>
                        <w:top w:val="single" w:sz="2" w:space="0" w:color="D9D9E3"/>
                        <w:left w:val="single" w:sz="2" w:space="0" w:color="D9D9E3"/>
                        <w:bottom w:val="single" w:sz="2" w:space="0" w:color="D9D9E3"/>
                        <w:right w:val="single" w:sz="2" w:space="0" w:color="D9D9E3"/>
                      </w:divBdr>
                      <w:divsChild>
                        <w:div w:id="861935744">
                          <w:marLeft w:val="0"/>
                          <w:marRight w:val="0"/>
                          <w:marTop w:val="0"/>
                          <w:marBottom w:val="0"/>
                          <w:divBdr>
                            <w:top w:val="single" w:sz="2" w:space="0" w:color="auto"/>
                            <w:left w:val="single" w:sz="2" w:space="0" w:color="auto"/>
                            <w:bottom w:val="single" w:sz="6" w:space="0" w:color="auto"/>
                            <w:right w:val="single" w:sz="2" w:space="0" w:color="auto"/>
                          </w:divBdr>
                          <w:divsChild>
                            <w:div w:id="7671167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8734198">
                                  <w:marLeft w:val="0"/>
                                  <w:marRight w:val="0"/>
                                  <w:marTop w:val="0"/>
                                  <w:marBottom w:val="0"/>
                                  <w:divBdr>
                                    <w:top w:val="single" w:sz="2" w:space="0" w:color="D9D9E3"/>
                                    <w:left w:val="single" w:sz="2" w:space="0" w:color="D9D9E3"/>
                                    <w:bottom w:val="single" w:sz="2" w:space="0" w:color="D9D9E3"/>
                                    <w:right w:val="single" w:sz="2" w:space="0" w:color="D9D9E3"/>
                                  </w:divBdr>
                                  <w:divsChild>
                                    <w:div w:id="978463158">
                                      <w:marLeft w:val="0"/>
                                      <w:marRight w:val="0"/>
                                      <w:marTop w:val="0"/>
                                      <w:marBottom w:val="0"/>
                                      <w:divBdr>
                                        <w:top w:val="single" w:sz="2" w:space="0" w:color="D9D9E3"/>
                                        <w:left w:val="single" w:sz="2" w:space="0" w:color="D9D9E3"/>
                                        <w:bottom w:val="single" w:sz="2" w:space="0" w:color="D9D9E3"/>
                                        <w:right w:val="single" w:sz="2" w:space="0" w:color="D9D9E3"/>
                                      </w:divBdr>
                                      <w:divsChild>
                                        <w:div w:id="1297249583">
                                          <w:marLeft w:val="0"/>
                                          <w:marRight w:val="0"/>
                                          <w:marTop w:val="0"/>
                                          <w:marBottom w:val="0"/>
                                          <w:divBdr>
                                            <w:top w:val="single" w:sz="2" w:space="0" w:color="D9D9E3"/>
                                            <w:left w:val="single" w:sz="2" w:space="0" w:color="D9D9E3"/>
                                            <w:bottom w:val="single" w:sz="2" w:space="0" w:color="D9D9E3"/>
                                            <w:right w:val="single" w:sz="2" w:space="0" w:color="D9D9E3"/>
                                          </w:divBdr>
                                          <w:divsChild>
                                            <w:div w:id="592470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47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arsico.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rew@arsico.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cvent.me/mMaQ9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lto:andrew@arsic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Purcell</dc:creator>
  <cp:keywords/>
  <dc:description/>
  <cp:lastModifiedBy>Dee Lewis</cp:lastModifiedBy>
  <cp:revision>6</cp:revision>
  <dcterms:created xsi:type="dcterms:W3CDTF">2023-06-01T19:51:00Z</dcterms:created>
  <dcterms:modified xsi:type="dcterms:W3CDTF">2023-06-13T15:45:00Z</dcterms:modified>
</cp:coreProperties>
</file>